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6114" w14:textId="49541F01" w:rsidR="0002232F" w:rsidRDefault="00343AD7">
      <w:pPr>
        <w:rPr>
          <w:rFonts w:ascii="Arial Narrow" w:hAnsi="Arial Narrow" w:cs="Arial"/>
        </w:rPr>
      </w:pPr>
      <w:r>
        <w:rPr>
          <w:noProof/>
          <w:lang w:eastAsia="en-GB"/>
        </w:rPr>
        <mc:AlternateContent>
          <mc:Choice Requires="wps">
            <w:drawing>
              <wp:anchor distT="0" distB="0" distL="114300" distR="114300" simplePos="0" relativeHeight="251655680" behindDoc="0" locked="0" layoutInCell="1" allowOverlap="1" wp14:anchorId="2D23EBC0" wp14:editId="2C8CB5DC">
                <wp:simplePos x="0" y="0"/>
                <wp:positionH relativeFrom="column">
                  <wp:posOffset>-935182</wp:posOffset>
                </wp:positionH>
                <wp:positionV relativeFrom="paragraph">
                  <wp:posOffset>-674371</wp:posOffset>
                </wp:positionV>
                <wp:extent cx="3751118" cy="711893"/>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1118" cy="711893"/>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0551D78" w14:textId="221000B2" w:rsidR="00CD0272" w:rsidRPr="00C934D6" w:rsidRDefault="00CD0272" w:rsidP="00C934D6">
                            <w:pPr>
                              <w:pStyle w:val="NoSpacing"/>
                              <w:jc w:val="right"/>
                              <w:rPr>
                                <w:rFonts w:ascii="Century Gothic" w:hAnsi="Century Gothic" w:cs="Arial"/>
                                <w:b/>
                                <w:color w:val="FFFFFF"/>
                                <w:spacing w:val="-14"/>
                                <w:sz w:val="28"/>
                                <w:szCs w:val="32"/>
                              </w:rPr>
                            </w:pPr>
                            <w:r w:rsidRPr="00C934D6">
                              <w:rPr>
                                <w:rFonts w:ascii="Century Gothic" w:hAnsi="Century Gothic" w:cs="Arial"/>
                                <w:b/>
                                <w:color w:val="FFFFFF"/>
                                <w:spacing w:val="-14"/>
                                <w:sz w:val="28"/>
                                <w:szCs w:val="32"/>
                              </w:rPr>
                              <w:t>The Barts and The London</w:t>
                            </w:r>
                            <w:r w:rsidR="007242A8">
                              <w:rPr>
                                <w:rFonts w:ascii="Century Gothic" w:hAnsi="Century Gothic" w:cs="Arial"/>
                                <w:b/>
                                <w:color w:val="FFFFFF"/>
                                <w:spacing w:val="-14"/>
                                <w:sz w:val="28"/>
                                <w:szCs w:val="32"/>
                              </w:rPr>
                              <w:t xml:space="preserve"> Alumni Association</w:t>
                            </w:r>
                          </w:p>
                          <w:p w14:paraId="3C586AA6" w14:textId="71CB5F32" w:rsidR="00CD0272" w:rsidRPr="00C934D6" w:rsidRDefault="007242A8" w:rsidP="00C934D6">
                            <w:pPr>
                              <w:pStyle w:val="NoSpacing"/>
                              <w:jc w:val="right"/>
                              <w:rPr>
                                <w:rFonts w:ascii="Century Gothic" w:hAnsi="Century Gothic" w:cs="Arial"/>
                                <w:b/>
                                <w:color w:val="FFFFFF"/>
                                <w:spacing w:val="-14"/>
                                <w:sz w:val="48"/>
                                <w:szCs w:val="52"/>
                              </w:rPr>
                            </w:pPr>
                            <w:r>
                              <w:rPr>
                                <w:rFonts w:ascii="Century Gothic" w:hAnsi="Century Gothic" w:cs="Arial"/>
                                <w:b/>
                                <w:color w:val="FFFFFF"/>
                                <w:spacing w:val="-14"/>
                                <w:sz w:val="48"/>
                                <w:szCs w:val="52"/>
                              </w:rPr>
                              <w:t>Special Events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3EBC0" id="Rectangle 6" o:spid="_x0000_s1026" style="position:absolute;margin-left:-73.65pt;margin-top:-53.1pt;width:295.35pt;height:5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" fillcolor="black" stroked="f" strokeweight="0">
                <v:textbox>
                  <w:txbxContent>
                    <w:p w14:paraId="60551D78" w14:textId="221000B2" w:rsidR="00CD0272" w:rsidRPr="00C934D6" w:rsidRDefault="00CD0272" w:rsidP="00C934D6">
                      <w:pPr>
                        <w:pStyle w:val="NoSpacing"/>
                        <w:jc w:val="right"/>
                        <w:rPr>
                          <w:rFonts w:ascii="Century Gothic" w:hAnsi="Century Gothic" w:cs="Arial"/>
                          <w:b/>
                          <w:color w:val="FFFFFF"/>
                          <w:spacing w:val="-14"/>
                          <w:sz w:val="28"/>
                          <w:szCs w:val="32"/>
                        </w:rPr>
                      </w:pPr>
                      <w:r w:rsidRPr="00C934D6">
                        <w:rPr>
                          <w:rFonts w:ascii="Century Gothic" w:hAnsi="Century Gothic" w:cs="Arial"/>
                          <w:b/>
                          <w:color w:val="FFFFFF"/>
                          <w:spacing w:val="-14"/>
                          <w:sz w:val="28"/>
                          <w:szCs w:val="32"/>
                        </w:rPr>
                        <w:t>The Barts and The London</w:t>
                      </w:r>
                      <w:r w:rsidR="007242A8">
                        <w:rPr>
                          <w:rFonts w:ascii="Century Gothic" w:hAnsi="Century Gothic" w:cs="Arial"/>
                          <w:b/>
                          <w:color w:val="FFFFFF"/>
                          <w:spacing w:val="-14"/>
                          <w:sz w:val="28"/>
                          <w:szCs w:val="32"/>
                        </w:rPr>
                        <w:t xml:space="preserve"> Alumni Association</w:t>
                      </w:r>
                    </w:p>
                    <w:p w14:paraId="3C586AA6" w14:textId="71CB5F32" w:rsidR="00CD0272" w:rsidRPr="00C934D6" w:rsidRDefault="007242A8" w:rsidP="00C934D6">
                      <w:pPr>
                        <w:pStyle w:val="NoSpacing"/>
                        <w:jc w:val="right"/>
                        <w:rPr>
                          <w:rFonts w:ascii="Century Gothic" w:hAnsi="Century Gothic" w:cs="Arial"/>
                          <w:b/>
                          <w:color w:val="FFFFFF"/>
                          <w:spacing w:val="-14"/>
                          <w:sz w:val="48"/>
                          <w:szCs w:val="52"/>
                        </w:rPr>
                      </w:pPr>
                      <w:r>
                        <w:rPr>
                          <w:rFonts w:ascii="Century Gothic" w:hAnsi="Century Gothic" w:cs="Arial"/>
                          <w:b/>
                          <w:color w:val="FFFFFF"/>
                          <w:spacing w:val="-14"/>
                          <w:sz w:val="48"/>
                          <w:szCs w:val="52"/>
                        </w:rPr>
                        <w:t>Special Events Fund</w:t>
                      </w:r>
                    </w:p>
                  </w:txbxContent>
                </v:textbox>
              </v:rect>
            </w:pict>
          </mc:Fallback>
        </mc:AlternateContent>
      </w:r>
    </w:p>
    <w:p w14:paraId="428044A9" w14:textId="77777777" w:rsidR="00B03585" w:rsidRDefault="00B03585">
      <w:pPr>
        <w:spacing w:after="0" w:line="240" w:lineRule="auto"/>
        <w:rPr>
          <w:rFonts w:ascii="Arial Narrow" w:hAnsi="Arial Narrow" w:cs="Arial"/>
          <w:szCs w:val="24"/>
        </w:rPr>
      </w:pPr>
    </w:p>
    <w:p w14:paraId="318510B8" w14:textId="77777777" w:rsidR="007242A8" w:rsidRDefault="007242A8" w:rsidP="007242A8">
      <w:pPr>
        <w:spacing w:after="0" w:line="240" w:lineRule="auto"/>
        <w:rPr>
          <w:rFonts w:ascii="Arial Narrow" w:hAnsi="Arial Narrow" w:cs="Arial"/>
          <w:szCs w:val="24"/>
        </w:rPr>
      </w:pPr>
      <w:r w:rsidRPr="007242A8">
        <w:rPr>
          <w:rFonts w:ascii="Arial Narrow" w:hAnsi="Arial Narrow" w:cs="Arial"/>
          <w:szCs w:val="24"/>
        </w:rPr>
        <w:t>We are proud to announce that we will be operating a "</w:t>
      </w:r>
      <w:r>
        <w:rPr>
          <w:rFonts w:ascii="Arial Narrow" w:hAnsi="Arial Narrow" w:cs="Arial"/>
          <w:szCs w:val="24"/>
        </w:rPr>
        <w:t>BATLAA</w:t>
      </w:r>
      <w:r w:rsidRPr="007242A8">
        <w:rPr>
          <w:rFonts w:ascii="Arial Narrow" w:hAnsi="Arial Narrow" w:cs="Arial"/>
          <w:szCs w:val="24"/>
        </w:rPr>
        <w:t xml:space="preserve"> Special Events Fund", generously supported by </w:t>
      </w:r>
      <w:r>
        <w:rPr>
          <w:rFonts w:ascii="Arial Narrow" w:hAnsi="Arial Narrow" w:cs="Arial"/>
          <w:szCs w:val="24"/>
        </w:rPr>
        <w:t>Barts and The London</w:t>
      </w:r>
      <w:r w:rsidRPr="007242A8">
        <w:rPr>
          <w:rFonts w:ascii="Arial Narrow" w:hAnsi="Arial Narrow" w:cs="Arial"/>
          <w:szCs w:val="24"/>
        </w:rPr>
        <w:t xml:space="preserve"> Alumni Association (BATLAA). </w:t>
      </w:r>
    </w:p>
    <w:p w14:paraId="0780F33E" w14:textId="77777777" w:rsidR="007242A8" w:rsidRDefault="007242A8" w:rsidP="007242A8">
      <w:pPr>
        <w:spacing w:after="0" w:line="240" w:lineRule="auto"/>
        <w:rPr>
          <w:rFonts w:ascii="Arial Narrow" w:hAnsi="Arial Narrow" w:cs="Arial"/>
          <w:szCs w:val="24"/>
        </w:rPr>
      </w:pPr>
    </w:p>
    <w:p w14:paraId="1B9F2846" w14:textId="1D6AE14E" w:rsidR="007242A8" w:rsidRPr="007242A8" w:rsidRDefault="007242A8" w:rsidP="007242A8">
      <w:pPr>
        <w:spacing w:after="0" w:line="240" w:lineRule="auto"/>
        <w:rPr>
          <w:rFonts w:ascii="Arial Narrow" w:hAnsi="Arial Narrow" w:cs="Arial"/>
          <w:szCs w:val="24"/>
        </w:rPr>
      </w:pPr>
      <w:r w:rsidRPr="007242A8">
        <w:rPr>
          <w:rFonts w:ascii="Arial Narrow" w:hAnsi="Arial Narrow" w:cs="Arial"/>
          <w:szCs w:val="24"/>
        </w:rPr>
        <w:t>The aim of the fund</w:t>
      </w:r>
      <w:r>
        <w:rPr>
          <w:rFonts w:ascii="Arial Narrow" w:hAnsi="Arial Narrow" w:cs="Arial"/>
          <w:szCs w:val="24"/>
        </w:rPr>
        <w:t xml:space="preserve"> </w:t>
      </w:r>
      <w:r w:rsidRPr="007242A8">
        <w:rPr>
          <w:rFonts w:ascii="Arial Narrow" w:hAnsi="Arial Narrow" w:cs="Arial"/>
          <w:szCs w:val="24"/>
        </w:rPr>
        <w:t>is to support students from lower-income backgrounds to attend such meaningful events as their own Rites of Passage.</w:t>
      </w:r>
      <w:r>
        <w:rPr>
          <w:rFonts w:ascii="Arial Narrow" w:hAnsi="Arial Narrow" w:cs="Arial"/>
          <w:szCs w:val="24"/>
        </w:rPr>
        <w:t xml:space="preserve"> </w:t>
      </w:r>
      <w:r w:rsidRPr="007242A8">
        <w:rPr>
          <w:rFonts w:ascii="Arial Narrow" w:hAnsi="Arial Narrow" w:cs="Arial"/>
          <w:szCs w:val="24"/>
        </w:rPr>
        <w:t>If the applicant is considered deserving, thi</w:t>
      </w:r>
      <w:r>
        <w:rPr>
          <w:rFonts w:ascii="Arial Narrow" w:hAnsi="Arial Narrow" w:cs="Arial"/>
          <w:szCs w:val="24"/>
        </w:rPr>
        <w:t xml:space="preserve">s </w:t>
      </w:r>
      <w:r w:rsidRPr="007242A8">
        <w:rPr>
          <w:rFonts w:ascii="Arial Narrow" w:hAnsi="Arial Narrow" w:cs="Arial"/>
          <w:szCs w:val="24"/>
        </w:rPr>
        <w:t>fun</w:t>
      </w:r>
      <w:r>
        <w:rPr>
          <w:rFonts w:ascii="Arial Narrow" w:hAnsi="Arial Narrow" w:cs="Arial"/>
          <w:szCs w:val="24"/>
        </w:rPr>
        <w:t>d</w:t>
      </w:r>
      <w:r w:rsidRPr="007242A8">
        <w:rPr>
          <w:rFonts w:ascii="Arial Narrow" w:hAnsi="Arial Narrow" w:cs="Arial"/>
          <w:szCs w:val="24"/>
        </w:rPr>
        <w:t xml:space="preserve"> may cover the costs of any upcoming BLSA-run grad event (e.g. Ri</w:t>
      </w:r>
      <w:bookmarkStart w:id="0" w:name="_GoBack"/>
      <w:bookmarkEnd w:id="0"/>
      <w:r w:rsidRPr="007242A8">
        <w:rPr>
          <w:rFonts w:ascii="Arial Narrow" w:hAnsi="Arial Narrow" w:cs="Arial"/>
          <w:szCs w:val="24"/>
        </w:rPr>
        <w:t>tes of Passage, Graduation Dinner), as follows:</w:t>
      </w:r>
    </w:p>
    <w:p w14:paraId="43D8CE09" w14:textId="77777777" w:rsidR="007242A8" w:rsidRPr="007242A8" w:rsidRDefault="007242A8" w:rsidP="007242A8">
      <w:pPr>
        <w:pStyle w:val="ListParagraph"/>
        <w:numPr>
          <w:ilvl w:val="0"/>
          <w:numId w:val="20"/>
        </w:numPr>
        <w:spacing w:after="0" w:line="240" w:lineRule="auto"/>
        <w:rPr>
          <w:rFonts w:ascii="Arial Narrow" w:hAnsi="Arial Narrow" w:cs="Arial"/>
          <w:szCs w:val="24"/>
        </w:rPr>
      </w:pPr>
      <w:r w:rsidRPr="007242A8">
        <w:rPr>
          <w:rFonts w:ascii="Arial Narrow" w:hAnsi="Arial Narrow" w:cs="Arial"/>
          <w:szCs w:val="24"/>
        </w:rPr>
        <w:t>The cost of two Rites of Passage tickets (£50.00) if attending graduation</w:t>
      </w:r>
    </w:p>
    <w:p w14:paraId="6F65097B" w14:textId="77777777" w:rsidR="007242A8" w:rsidRPr="007242A8" w:rsidRDefault="007242A8" w:rsidP="007242A8">
      <w:pPr>
        <w:pStyle w:val="ListParagraph"/>
        <w:numPr>
          <w:ilvl w:val="0"/>
          <w:numId w:val="20"/>
        </w:numPr>
        <w:spacing w:after="0" w:line="240" w:lineRule="auto"/>
        <w:rPr>
          <w:rFonts w:ascii="Arial Narrow" w:hAnsi="Arial Narrow" w:cs="Arial"/>
          <w:szCs w:val="24"/>
        </w:rPr>
      </w:pPr>
      <w:r w:rsidRPr="007242A8">
        <w:rPr>
          <w:rFonts w:ascii="Arial Narrow" w:hAnsi="Arial Narrow" w:cs="Arial"/>
          <w:szCs w:val="24"/>
        </w:rPr>
        <w:t>The cost of gowning and one Rites of Passage ticket (£64.00) if not attending graduation</w:t>
      </w:r>
    </w:p>
    <w:p w14:paraId="0EE8D8C4" w14:textId="6E49D193" w:rsidR="0002232F" w:rsidRDefault="007242A8" w:rsidP="007242A8">
      <w:pPr>
        <w:pStyle w:val="ListParagraph"/>
        <w:numPr>
          <w:ilvl w:val="0"/>
          <w:numId w:val="20"/>
        </w:numPr>
        <w:spacing w:after="0" w:line="240" w:lineRule="auto"/>
        <w:rPr>
          <w:rFonts w:ascii="Arial Narrow" w:hAnsi="Arial Narrow" w:cs="Arial"/>
          <w:szCs w:val="24"/>
        </w:rPr>
      </w:pPr>
      <w:r w:rsidRPr="007242A8">
        <w:rPr>
          <w:rFonts w:ascii="Arial Narrow" w:hAnsi="Arial Narrow" w:cs="Arial"/>
          <w:szCs w:val="24"/>
        </w:rPr>
        <w:t>The cost of a minimum 50% of the ticket value</w:t>
      </w:r>
      <w:proofErr w:type="gramStart"/>
      <w:r w:rsidRPr="007242A8">
        <w:rPr>
          <w:rFonts w:ascii="Arial Narrow" w:hAnsi="Arial Narrow" w:cs="Arial"/>
          <w:szCs w:val="24"/>
        </w:rPr>
        <w:t xml:space="preserve">   (</w:t>
      </w:r>
      <w:proofErr w:type="gramEnd"/>
      <w:r w:rsidRPr="007242A8">
        <w:rPr>
          <w:rFonts w:ascii="Arial Narrow" w:hAnsi="Arial Narrow" w:cs="Arial"/>
          <w:szCs w:val="24"/>
        </w:rPr>
        <w:t>£35.00)  of Graduation Ball or Dinner</w:t>
      </w:r>
    </w:p>
    <w:p w14:paraId="20F9E805" w14:textId="048F6E3C" w:rsidR="007242A8" w:rsidRDefault="007242A8" w:rsidP="007242A8">
      <w:pPr>
        <w:spacing w:after="0" w:line="240" w:lineRule="auto"/>
        <w:rPr>
          <w:rFonts w:ascii="Arial Narrow" w:hAnsi="Arial Narrow" w:cs="Arial"/>
          <w:szCs w:val="24"/>
        </w:rPr>
      </w:pPr>
    </w:p>
    <w:p w14:paraId="6151C922" w14:textId="574B91AF" w:rsidR="007242A8" w:rsidRDefault="007242A8" w:rsidP="007242A8">
      <w:pPr>
        <w:spacing w:after="0" w:line="240" w:lineRule="auto"/>
        <w:jc w:val="both"/>
        <w:rPr>
          <w:rFonts w:ascii="Arial Narrow" w:hAnsi="Arial Narrow" w:cs="Arial"/>
          <w:szCs w:val="24"/>
        </w:rPr>
      </w:pPr>
      <w:r w:rsidRPr="007242A8">
        <w:rPr>
          <w:rFonts w:ascii="Arial Narrow" w:hAnsi="Arial Narrow" w:cs="Arial"/>
          <w:szCs w:val="24"/>
        </w:rPr>
        <w:t>A separat</w:t>
      </w:r>
      <w:r>
        <w:rPr>
          <w:rFonts w:ascii="Arial Narrow" w:hAnsi="Arial Narrow" w:cs="Arial"/>
          <w:szCs w:val="24"/>
        </w:rPr>
        <w:t xml:space="preserve">e </w:t>
      </w:r>
      <w:r w:rsidRPr="007242A8">
        <w:rPr>
          <w:rFonts w:ascii="Arial Narrow" w:hAnsi="Arial Narrow" w:cs="Arial"/>
          <w:szCs w:val="24"/>
        </w:rPr>
        <w:t>Graduation</w:t>
      </w:r>
      <w:r>
        <w:rPr>
          <w:rFonts w:ascii="Arial Narrow" w:hAnsi="Arial Narrow" w:cs="Arial"/>
          <w:szCs w:val="24"/>
        </w:rPr>
        <w:t xml:space="preserve"> </w:t>
      </w:r>
      <w:r w:rsidRPr="007242A8">
        <w:rPr>
          <w:rFonts w:ascii="Arial Narrow" w:hAnsi="Arial Narrow" w:cs="Arial"/>
          <w:szCs w:val="24"/>
        </w:rPr>
        <w:t>Fund</w:t>
      </w:r>
      <w:r>
        <w:rPr>
          <w:rFonts w:ascii="Arial Narrow" w:hAnsi="Arial Narrow" w:cs="Arial"/>
          <w:szCs w:val="24"/>
        </w:rPr>
        <w:t xml:space="preserve"> </w:t>
      </w:r>
      <w:r w:rsidRPr="007242A8">
        <w:rPr>
          <w:rFonts w:ascii="Arial Narrow" w:hAnsi="Arial Narrow" w:cs="Arial"/>
          <w:szCs w:val="24"/>
        </w:rPr>
        <w:t>operates for QMUL Graduation. In your application, please state clearly whether you have applied to thi</w:t>
      </w:r>
      <w:r>
        <w:rPr>
          <w:rFonts w:ascii="Arial Narrow" w:hAnsi="Arial Narrow" w:cs="Arial"/>
          <w:szCs w:val="24"/>
        </w:rPr>
        <w:t xml:space="preserve">s </w:t>
      </w:r>
      <w:r w:rsidRPr="007242A8">
        <w:rPr>
          <w:rFonts w:ascii="Arial Narrow" w:hAnsi="Arial Narrow" w:cs="Arial"/>
          <w:szCs w:val="24"/>
        </w:rPr>
        <w:t>fund</w:t>
      </w:r>
      <w:r>
        <w:rPr>
          <w:rFonts w:ascii="Arial Narrow" w:hAnsi="Arial Narrow" w:cs="Arial"/>
          <w:szCs w:val="24"/>
        </w:rPr>
        <w:t xml:space="preserve"> </w:t>
      </w:r>
      <w:r w:rsidRPr="007242A8">
        <w:rPr>
          <w:rFonts w:ascii="Arial Narrow" w:hAnsi="Arial Narrow" w:cs="Arial"/>
          <w:szCs w:val="24"/>
        </w:rPr>
        <w:t>already, and if you have been accepted.</w:t>
      </w:r>
    </w:p>
    <w:p w14:paraId="0920CF67" w14:textId="77777777" w:rsidR="007242A8" w:rsidRPr="007242A8" w:rsidRDefault="007242A8" w:rsidP="007242A8">
      <w:pPr>
        <w:spacing w:after="0" w:line="240" w:lineRule="auto"/>
        <w:jc w:val="both"/>
        <w:rPr>
          <w:rFonts w:ascii="Arial Narrow" w:hAnsi="Arial Narrow" w:cs="Arial"/>
          <w:szCs w:val="24"/>
        </w:rPr>
      </w:pPr>
    </w:p>
    <w:p w14:paraId="0D84A866" w14:textId="2E2133DB" w:rsidR="007242A8" w:rsidRPr="007242A8" w:rsidRDefault="007242A8" w:rsidP="007242A8">
      <w:pPr>
        <w:spacing w:after="0" w:line="240" w:lineRule="auto"/>
        <w:jc w:val="both"/>
        <w:rPr>
          <w:rFonts w:ascii="Arial Narrow" w:hAnsi="Arial Narrow" w:cs="Arial"/>
          <w:szCs w:val="24"/>
        </w:rPr>
      </w:pPr>
      <w:r w:rsidRPr="007242A8">
        <w:rPr>
          <w:rFonts w:ascii="Arial" w:hAnsi="Arial" w:cs="Arial"/>
          <w:szCs w:val="24"/>
        </w:rPr>
        <w:t>​</w:t>
      </w:r>
      <w:r w:rsidRPr="007242A8">
        <w:rPr>
          <w:rFonts w:ascii="Arial Narrow" w:hAnsi="Arial Narrow" w:cs="Arial"/>
          <w:szCs w:val="24"/>
        </w:rPr>
        <w:t>Tickets for the events must be purchased first and refunded after decisions have been announced</w:t>
      </w:r>
      <w:r>
        <w:rPr>
          <w:rFonts w:ascii="Arial Narrow" w:hAnsi="Arial Narrow" w:cs="Arial"/>
          <w:szCs w:val="24"/>
        </w:rPr>
        <w:t xml:space="preserve"> (due to the timing of when applications for this fund were able to open)</w:t>
      </w:r>
      <w:r w:rsidRPr="007242A8">
        <w:rPr>
          <w:rFonts w:ascii="Arial Narrow" w:hAnsi="Arial Narrow" w:cs="Arial"/>
          <w:szCs w:val="24"/>
        </w:rPr>
        <w:t>.</w:t>
      </w:r>
      <w:r>
        <w:rPr>
          <w:rFonts w:ascii="Arial Narrow" w:hAnsi="Arial Narrow" w:cs="Arial"/>
          <w:szCs w:val="24"/>
        </w:rPr>
        <w:t xml:space="preserve"> Do please let us know if there are issues with this. </w:t>
      </w:r>
    </w:p>
    <w:p w14:paraId="3EA6DEE9" w14:textId="77777777" w:rsidR="007242A8" w:rsidRDefault="007242A8" w:rsidP="007242A8">
      <w:pPr>
        <w:spacing w:after="0" w:line="240" w:lineRule="auto"/>
        <w:jc w:val="both"/>
        <w:rPr>
          <w:rFonts w:ascii="Arial Narrow" w:hAnsi="Arial Narrow" w:cs="Arial"/>
          <w:szCs w:val="24"/>
        </w:rPr>
      </w:pPr>
    </w:p>
    <w:p w14:paraId="5BD689C5" w14:textId="76979EDC" w:rsidR="00A11BE3" w:rsidRPr="007242A8" w:rsidRDefault="00980089" w:rsidP="007242A8">
      <w:pPr>
        <w:spacing w:after="0" w:line="240" w:lineRule="auto"/>
        <w:jc w:val="both"/>
        <w:rPr>
          <w:rFonts w:ascii="Arial Narrow" w:hAnsi="Arial Narrow" w:cs="Arial"/>
          <w:b/>
        </w:rPr>
      </w:pPr>
      <w:r>
        <w:rPr>
          <w:rFonts w:ascii="Arial Narrow" w:hAnsi="Arial Narrow" w:cs="Arial"/>
          <w:szCs w:val="24"/>
        </w:rPr>
        <w:t xml:space="preserve">When complete, </w:t>
      </w:r>
      <w:r w:rsidR="007242A8">
        <w:rPr>
          <w:rFonts w:ascii="Arial Narrow" w:hAnsi="Arial Narrow" w:cs="Arial"/>
          <w:szCs w:val="24"/>
        </w:rPr>
        <w:t xml:space="preserve">please </w:t>
      </w:r>
      <w:r>
        <w:rPr>
          <w:rFonts w:ascii="Arial Narrow" w:hAnsi="Arial Narrow" w:cs="Arial"/>
          <w:szCs w:val="24"/>
        </w:rPr>
        <w:t xml:space="preserve">email to </w:t>
      </w:r>
      <w:hyperlink r:id="rId7" w:history="1">
        <w:r w:rsidR="003809CA" w:rsidRPr="00245D8E">
          <w:rPr>
            <w:rStyle w:val="Hyperlink"/>
            <w:rFonts w:ascii="Arial Narrow" w:hAnsi="Arial Narrow" w:cs="Arial"/>
          </w:rPr>
          <w:t>president@bartslondon.com</w:t>
        </w:r>
      </w:hyperlink>
      <w:r>
        <w:rPr>
          <w:rFonts w:ascii="Arial Narrow" w:hAnsi="Arial Narrow" w:cs="Arial"/>
        </w:rPr>
        <w:t xml:space="preserve"> with the subject: </w:t>
      </w:r>
      <w:r w:rsidR="007242A8">
        <w:rPr>
          <w:rFonts w:ascii="Arial Narrow" w:hAnsi="Arial Narrow" w:cs="Arial"/>
        </w:rPr>
        <w:t xml:space="preserve">BATLAA Special Events Fund </w:t>
      </w:r>
      <w:r w:rsidR="003C33D3">
        <w:rPr>
          <w:rFonts w:ascii="Arial Narrow" w:hAnsi="Arial Narrow" w:cs="Arial"/>
        </w:rPr>
        <w:t>Application.</w:t>
      </w:r>
      <w:r w:rsidR="007242A8">
        <w:rPr>
          <w:rFonts w:ascii="Arial Narrow" w:hAnsi="Arial Narrow" w:cs="Arial"/>
        </w:rPr>
        <w:t xml:space="preserve"> Please note that the deadline for applications is </w:t>
      </w:r>
      <w:r w:rsidR="007242A8">
        <w:rPr>
          <w:rFonts w:ascii="Arial Narrow" w:hAnsi="Arial Narrow" w:cs="Arial"/>
          <w:b/>
        </w:rPr>
        <w:t>Monday 3</w:t>
      </w:r>
      <w:r w:rsidR="007242A8" w:rsidRPr="007242A8">
        <w:rPr>
          <w:rFonts w:ascii="Arial Narrow" w:hAnsi="Arial Narrow" w:cs="Arial"/>
          <w:b/>
          <w:vertAlign w:val="superscript"/>
        </w:rPr>
        <w:t>rd</w:t>
      </w:r>
      <w:r w:rsidR="007242A8">
        <w:rPr>
          <w:rFonts w:ascii="Arial Narrow" w:hAnsi="Arial Narrow" w:cs="Arial"/>
          <w:b/>
        </w:rPr>
        <w:t xml:space="preserve"> June at 5pm.</w:t>
      </w:r>
    </w:p>
    <w:p w14:paraId="7D75CA4E" w14:textId="77777777" w:rsidR="00A11BE3" w:rsidRDefault="00A11BE3" w:rsidP="00A11BE3">
      <w:pPr>
        <w:spacing w:after="0" w:line="240" w:lineRule="auto"/>
        <w:rPr>
          <w:rFonts w:ascii="Arial Narrow" w:hAnsi="Arial Narrow" w:cs="Arial"/>
        </w:rPr>
      </w:pPr>
    </w:p>
    <w:p w14:paraId="1071FDCD" w14:textId="2AA8A1A2" w:rsidR="00B03585" w:rsidRDefault="007242A8">
      <w:pPr>
        <w:spacing w:after="0" w:line="240" w:lineRule="auto"/>
        <w:rPr>
          <w:rFonts w:ascii="Arial Narrow" w:hAnsi="Arial Narrow" w:cs="Arial"/>
        </w:rPr>
      </w:pPr>
      <w:r>
        <w:rPr>
          <w:rFonts w:ascii="Arial Narrow" w:hAnsi="Arial Narrow" w:cs="Arial"/>
        </w:rPr>
        <w:t xml:space="preserve">Please note that all applications will be reviewed by the School of Medicine and Dentistry Finance Manager who will make funding recommendations based on student household income. This will be done confidentially and nobody from BLSA will be able to view any details of income values. </w:t>
      </w:r>
    </w:p>
    <w:p w14:paraId="6C0FA7F9" w14:textId="77777777" w:rsidR="001E1E48" w:rsidRDefault="001E1E48">
      <w:pPr>
        <w:spacing w:after="0" w:line="240" w:lineRule="auto"/>
        <w:rPr>
          <w:rFonts w:ascii="Arial Narrow" w:hAnsi="Arial Narrow" w:cs="Arial"/>
          <w:sz w:val="10"/>
          <w:szCs w:val="10"/>
        </w:rPr>
      </w:pPr>
    </w:p>
    <w:p w14:paraId="03DB8663" w14:textId="77777777" w:rsidR="0002232F" w:rsidRDefault="0002232F">
      <w:pPr>
        <w:spacing w:after="0" w:line="240" w:lineRule="auto"/>
        <w:rPr>
          <w:rFonts w:ascii="Arial Narrow" w:hAnsi="Arial Narrow" w:cs="Arial"/>
          <w:sz w:val="10"/>
          <w:szCs w:val="10"/>
        </w:rPr>
      </w:pPr>
    </w:p>
    <w:tbl>
      <w:tblPr>
        <w:tblW w:w="0" w:type="auto"/>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4A0" w:firstRow="1" w:lastRow="0" w:firstColumn="1" w:lastColumn="0" w:noHBand="0" w:noVBand="1"/>
      </w:tblPr>
      <w:tblGrid>
        <w:gridCol w:w="3256"/>
        <w:gridCol w:w="5759"/>
      </w:tblGrid>
      <w:tr w:rsidR="0002232F" w14:paraId="6C7A5FDC" w14:textId="77777777" w:rsidTr="00F10984">
        <w:trPr>
          <w:trHeight w:val="340"/>
        </w:trPr>
        <w:tc>
          <w:tcPr>
            <w:tcW w:w="3256"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17BF3485" w14:textId="6E55D7EF" w:rsidR="0002232F" w:rsidRPr="007242A8" w:rsidRDefault="007242A8" w:rsidP="007242A8">
            <w:pPr>
              <w:spacing w:before="120" w:after="0"/>
              <w:rPr>
                <w:rFonts w:ascii="Arial Narrow" w:hAnsi="Arial Narrow"/>
                <w:b/>
              </w:rPr>
            </w:pPr>
            <w:r w:rsidRPr="007242A8">
              <w:rPr>
                <w:rFonts w:ascii="Arial Narrow" w:hAnsi="Arial Narrow"/>
                <w:b/>
              </w:rPr>
              <w:t>Name</w:t>
            </w:r>
            <w:r>
              <w:rPr>
                <w:rFonts w:ascii="Arial Narrow" w:hAnsi="Arial Narrow"/>
                <w:b/>
              </w:rPr>
              <w:t xml:space="preserve"> of Applicant</w:t>
            </w:r>
          </w:p>
        </w:tc>
        <w:tc>
          <w:tcPr>
            <w:tcW w:w="5759"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1D4EA0C5" w14:textId="32BB03B1" w:rsidR="0002232F" w:rsidRPr="002C4EA0" w:rsidRDefault="0002232F" w:rsidP="002C4EA0">
            <w:pPr>
              <w:suppressAutoHyphens w:val="0"/>
              <w:spacing w:after="0"/>
            </w:pPr>
          </w:p>
        </w:tc>
      </w:tr>
      <w:tr w:rsidR="003C33D3" w14:paraId="7038D6A5" w14:textId="77777777" w:rsidTr="00F10984">
        <w:trPr>
          <w:trHeight w:val="340"/>
        </w:trPr>
        <w:tc>
          <w:tcPr>
            <w:tcW w:w="3256"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4ECCBF19" w14:textId="642837CC" w:rsidR="003C33D3" w:rsidRPr="007242A8" w:rsidRDefault="007242A8" w:rsidP="007242A8">
            <w:pPr>
              <w:spacing w:before="120" w:after="0"/>
              <w:rPr>
                <w:rFonts w:ascii="Arial Narrow" w:hAnsi="Arial Narrow"/>
                <w:b/>
              </w:rPr>
            </w:pPr>
            <w:r>
              <w:rPr>
                <w:rFonts w:ascii="Arial Narrow" w:hAnsi="Arial Narrow"/>
                <w:b/>
              </w:rPr>
              <w:t>Student Email Address</w:t>
            </w:r>
          </w:p>
        </w:tc>
        <w:tc>
          <w:tcPr>
            <w:tcW w:w="5759"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1FCC006B" w14:textId="75F17EC6" w:rsidR="003C33D3" w:rsidRPr="002C4EA0" w:rsidRDefault="003C33D3" w:rsidP="002C4EA0">
            <w:pPr>
              <w:suppressAutoHyphens w:val="0"/>
              <w:spacing w:after="0"/>
            </w:pPr>
          </w:p>
        </w:tc>
      </w:tr>
      <w:tr w:rsidR="00F10984" w14:paraId="68C56C26" w14:textId="77777777" w:rsidTr="00F10984">
        <w:trPr>
          <w:trHeight w:val="340"/>
        </w:trPr>
        <w:tc>
          <w:tcPr>
            <w:tcW w:w="3256"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3B64F5B7" w14:textId="4B82433F" w:rsidR="00F10984" w:rsidRPr="007242A8" w:rsidRDefault="007242A8" w:rsidP="007242A8">
            <w:pPr>
              <w:spacing w:before="120" w:after="0"/>
              <w:rPr>
                <w:rFonts w:ascii="Arial Narrow" w:hAnsi="Arial Narrow"/>
                <w:b/>
              </w:rPr>
            </w:pPr>
            <w:r>
              <w:rPr>
                <w:rFonts w:ascii="Arial Narrow" w:hAnsi="Arial Narrow"/>
                <w:b/>
              </w:rPr>
              <w:t>Student Contact Number</w:t>
            </w:r>
          </w:p>
        </w:tc>
        <w:tc>
          <w:tcPr>
            <w:tcW w:w="5759"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2B334406" w14:textId="5F5AB102" w:rsidR="00F10984" w:rsidRDefault="00F10984" w:rsidP="0089175B">
            <w:pPr>
              <w:spacing w:after="0"/>
              <w:rPr>
                <w:rFonts w:ascii="Arial Narrow" w:hAnsi="Arial Narrow" w:cs="Arial"/>
                <w:szCs w:val="24"/>
              </w:rPr>
            </w:pPr>
          </w:p>
        </w:tc>
      </w:tr>
    </w:tbl>
    <w:p w14:paraId="40EC9B38" w14:textId="77777777" w:rsidR="0002232F" w:rsidRDefault="0002232F">
      <w:pPr>
        <w:spacing w:after="0" w:line="240" w:lineRule="auto"/>
        <w:rPr>
          <w:rFonts w:ascii="Arial Narrow" w:hAnsi="Arial Narrow" w:cs="Arial"/>
          <w:sz w:val="10"/>
          <w:szCs w:val="10"/>
        </w:rPr>
      </w:pPr>
    </w:p>
    <w:p w14:paraId="500B7C19" w14:textId="77777777" w:rsidR="0002232F" w:rsidRDefault="0002232F">
      <w:pPr>
        <w:spacing w:after="0" w:line="240" w:lineRule="auto"/>
        <w:rPr>
          <w:rFonts w:ascii="Arial Narrow" w:hAnsi="Arial Narrow" w:cs="Arial"/>
          <w:sz w:val="10"/>
          <w:szCs w:val="10"/>
        </w:rPr>
      </w:pPr>
    </w:p>
    <w:p w14:paraId="407CCAB5" w14:textId="77777777" w:rsidR="0002232F" w:rsidRDefault="0002232F">
      <w:pPr>
        <w:spacing w:after="0" w:line="240" w:lineRule="auto"/>
        <w:rPr>
          <w:rFonts w:ascii="Arial Narrow" w:hAnsi="Arial Narrow" w:cs="Arial"/>
          <w:sz w:val="10"/>
          <w:szCs w:val="10"/>
        </w:rPr>
      </w:pPr>
    </w:p>
    <w:p w14:paraId="0E79474A" w14:textId="77777777" w:rsidR="0002232F" w:rsidRDefault="0002232F">
      <w:pPr>
        <w:spacing w:after="0" w:line="240" w:lineRule="auto"/>
        <w:rPr>
          <w:rFonts w:ascii="Arial Narrow" w:hAnsi="Arial Narrow" w:cs="Arial"/>
          <w:sz w:val="10"/>
          <w:szCs w:val="10"/>
        </w:rPr>
      </w:pPr>
    </w:p>
    <w:tbl>
      <w:tblPr>
        <w:tblW w:w="0" w:type="auto"/>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4A0" w:firstRow="1" w:lastRow="0" w:firstColumn="1" w:lastColumn="0" w:noHBand="0" w:noVBand="1"/>
      </w:tblPr>
      <w:tblGrid>
        <w:gridCol w:w="2956"/>
        <w:gridCol w:w="6060"/>
      </w:tblGrid>
      <w:tr w:rsidR="0002232F" w14:paraId="2B908AB7" w14:textId="77777777" w:rsidTr="00F10984">
        <w:tc>
          <w:tcPr>
            <w:tcW w:w="2956"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5DB0AAF0" w14:textId="59E38911" w:rsidR="0002232F" w:rsidRPr="007242A8" w:rsidRDefault="007242A8" w:rsidP="007242A8">
            <w:pPr>
              <w:spacing w:before="120" w:after="0"/>
              <w:ind w:left="-3"/>
              <w:rPr>
                <w:rFonts w:ascii="Arial Narrow" w:hAnsi="Arial Narrow"/>
                <w:color w:val="FFFFFF"/>
                <w:szCs w:val="20"/>
              </w:rPr>
            </w:pPr>
            <w:r>
              <w:rPr>
                <w:rFonts w:ascii="Arial Narrow" w:hAnsi="Arial Narrow"/>
                <w:b/>
                <w:color w:val="FFFFFF"/>
                <w:szCs w:val="20"/>
              </w:rPr>
              <w:t>Please Indicate which Events you are Applying to Receive Funding for (tick all that apply)</w:t>
            </w:r>
          </w:p>
        </w:tc>
        <w:tc>
          <w:tcPr>
            <w:tcW w:w="606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5D9A96D9" w14:textId="793C551C" w:rsidR="0002232F" w:rsidRDefault="007242A8" w:rsidP="0089175B">
            <w:pPr>
              <w:pStyle w:val="ListParagraph"/>
              <w:spacing w:before="120" w:after="240"/>
              <w:ind w:left="227"/>
              <w:rPr>
                <w:rFonts w:ascii="Arial Narrow" w:hAnsi="Arial Narrow"/>
              </w:rPr>
            </w:pPr>
            <w:r>
              <w:rPr>
                <w:noProof/>
                <w:lang w:eastAsia="en-GB"/>
              </w:rPr>
              <mc:AlternateContent>
                <mc:Choice Requires="wps">
                  <w:drawing>
                    <wp:anchor distT="0" distB="0" distL="114300" distR="114300" simplePos="0" relativeHeight="251656704" behindDoc="0" locked="0" layoutInCell="1" allowOverlap="1" wp14:anchorId="5617E1D1" wp14:editId="18D0F606">
                      <wp:simplePos x="0" y="0"/>
                      <wp:positionH relativeFrom="column">
                        <wp:posOffset>3362325</wp:posOffset>
                      </wp:positionH>
                      <wp:positionV relativeFrom="paragraph">
                        <wp:posOffset>262890</wp:posOffset>
                      </wp:positionV>
                      <wp:extent cx="209550" cy="171450"/>
                      <wp:effectExtent l="10160" t="8890" r="889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0">
                                <a:solidFill>
                                  <a:srgbClr val="000000"/>
                                </a:solidFill>
                                <a:miter lim="800000"/>
                                <a:headEnd/>
                                <a:tailEnd/>
                              </a:ln>
                            </wps:spPr>
                            <wps:txbx>
                              <w:txbxContent>
                                <w:p w14:paraId="4B951134" w14:textId="77777777" w:rsidR="00CD0272" w:rsidRDefault="00CD0272">
                                  <w:pPr>
                                    <w:pStyle w:val="FrameContents"/>
                                    <w:jc w:val="center"/>
                                  </w:pPr>
                                </w:p>
                                <w:p w14:paraId="30C1DCD2" w14:textId="77777777" w:rsidR="00CD0272" w:rsidRDefault="00CD0272">
                                  <w:pPr>
                                    <w:pStyle w:val="FrameContents"/>
                                    <w:jc w:val="center"/>
                                  </w:pPr>
                                </w:p>
                                <w:p w14:paraId="18413178" w14:textId="77777777" w:rsidR="00CD0272" w:rsidRDefault="00CD0272">
                                  <w:pPr>
                                    <w:pStyle w:val="FrameContents"/>
                                    <w:jc w:val="center"/>
                                  </w:pPr>
                                </w:p>
                                <w:p w14:paraId="18137F85" w14:textId="77777777" w:rsidR="00CD0272" w:rsidRDefault="00CD0272">
                                  <w:pPr>
                                    <w:pStyle w:val="FrameContents"/>
                                    <w:jc w:val="center"/>
                                  </w:pPr>
                                </w:p>
                                <w:p w14:paraId="3F0FCA43" w14:textId="77777777" w:rsidR="00CD0272" w:rsidRDefault="00CD0272">
                                  <w:pPr>
                                    <w:pStyle w:val="FrameContents"/>
                                    <w:jc w:val="center"/>
                                  </w:pPr>
                                  <w:r>
                                    <w:t xml:space="preserve">    </w:t>
                                  </w:r>
                                </w:p>
                                <w:p w14:paraId="5BCF47FA" w14:textId="77777777" w:rsidR="00CD0272" w:rsidRDefault="00CD0272">
                                  <w:pPr>
                                    <w:pStyle w:val="FrameContents"/>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7E1D1" id="Rectangle 5" o:spid="_x0000_s1027" style="position:absolute;left:0;text-align:left;margin-left:264.75pt;margin-top:20.7pt;width:16.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" strokeweight="0">
                      <v:textbox>
                        <w:txbxContent>
                          <w:p w14:paraId="4B951134" w14:textId="77777777" w:rsidR="00CD0272" w:rsidRDefault="00CD0272">
                            <w:pPr>
                              <w:pStyle w:val="FrameContents"/>
                              <w:jc w:val="center"/>
                            </w:pPr>
                          </w:p>
                          <w:p w14:paraId="30C1DCD2" w14:textId="77777777" w:rsidR="00CD0272" w:rsidRDefault="00CD0272">
                            <w:pPr>
                              <w:pStyle w:val="FrameContents"/>
                              <w:jc w:val="center"/>
                            </w:pPr>
                          </w:p>
                          <w:p w14:paraId="18413178" w14:textId="77777777" w:rsidR="00CD0272" w:rsidRDefault="00CD0272">
                            <w:pPr>
                              <w:pStyle w:val="FrameContents"/>
                              <w:jc w:val="center"/>
                            </w:pPr>
                          </w:p>
                          <w:p w14:paraId="18137F85" w14:textId="77777777" w:rsidR="00CD0272" w:rsidRDefault="00CD0272">
                            <w:pPr>
                              <w:pStyle w:val="FrameContents"/>
                              <w:jc w:val="center"/>
                            </w:pPr>
                          </w:p>
                          <w:p w14:paraId="3F0FCA43" w14:textId="77777777" w:rsidR="00CD0272" w:rsidRDefault="00CD0272">
                            <w:pPr>
                              <w:pStyle w:val="FrameContents"/>
                              <w:jc w:val="center"/>
                            </w:pPr>
                            <w:r>
                              <w:t xml:space="preserve">    </w:t>
                            </w:r>
                          </w:p>
                          <w:p w14:paraId="5BCF47FA" w14:textId="77777777" w:rsidR="00CD0272" w:rsidRDefault="00CD0272">
                            <w:pPr>
                              <w:pStyle w:val="FrameContents"/>
                              <w:jc w:val="center"/>
                            </w:pPr>
                            <w:r>
                              <w:t xml:space="preserve"> </w:t>
                            </w:r>
                          </w:p>
                        </w:txbxContent>
                      </v:textbox>
                    </v:rect>
                  </w:pict>
                </mc:Fallback>
              </mc:AlternateContent>
            </w:r>
          </w:p>
          <w:p w14:paraId="042ACEAE" w14:textId="2807F3FE" w:rsidR="007242A8" w:rsidRPr="007242A8" w:rsidRDefault="007242A8" w:rsidP="007242A8">
            <w:pPr>
              <w:pStyle w:val="ListParagraph"/>
              <w:numPr>
                <w:ilvl w:val="0"/>
                <w:numId w:val="2"/>
              </w:numPr>
              <w:spacing w:before="120" w:after="240"/>
              <w:rPr>
                <w:rFonts w:ascii="Arial Narrow" w:hAnsi="Arial Narrow"/>
              </w:rPr>
            </w:pPr>
            <w:r>
              <w:rPr>
                <w:rFonts w:ascii="Arial Narrow" w:hAnsi="Arial Narrow"/>
              </w:rPr>
              <w:t>Rites of Passage</w:t>
            </w:r>
          </w:p>
          <w:p w14:paraId="0E99DE9F" w14:textId="00662A25" w:rsidR="0002232F" w:rsidRDefault="007242A8" w:rsidP="007242A8">
            <w:pPr>
              <w:pStyle w:val="ListParagraph"/>
              <w:spacing w:before="120" w:after="240"/>
              <w:ind w:left="454"/>
              <w:rPr>
                <w:rFonts w:ascii="Arial Narrow" w:hAnsi="Arial Narrow"/>
              </w:rPr>
            </w:pPr>
            <w:r>
              <w:rPr>
                <w:noProof/>
                <w:lang w:eastAsia="en-GB"/>
              </w:rPr>
              <mc:AlternateContent>
                <mc:Choice Requires="wps">
                  <w:drawing>
                    <wp:anchor distT="0" distB="0" distL="114300" distR="114300" simplePos="0" relativeHeight="251657728" behindDoc="0" locked="0" layoutInCell="1" allowOverlap="1" wp14:anchorId="6D3EEA30" wp14:editId="4798C50B">
                      <wp:simplePos x="0" y="0"/>
                      <wp:positionH relativeFrom="column">
                        <wp:posOffset>3362325</wp:posOffset>
                      </wp:positionH>
                      <wp:positionV relativeFrom="paragraph">
                        <wp:posOffset>162214</wp:posOffset>
                      </wp:positionV>
                      <wp:extent cx="209550" cy="1714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0">
                                <a:solidFill>
                                  <a:srgbClr val="000000"/>
                                </a:solidFill>
                                <a:miter lim="800000"/>
                                <a:headEnd/>
                                <a:tailEnd/>
                              </a:ln>
                            </wps:spPr>
                            <wps:txbx>
                              <w:txbxContent>
                                <w:p w14:paraId="0B4E8A5F" w14:textId="77777777" w:rsidR="00CD0272" w:rsidRDefault="00CD0272">
                                  <w:pPr>
                                    <w:pStyle w:val="FrameContents"/>
                                    <w:jc w:val="center"/>
                                  </w:pPr>
                                </w:p>
                                <w:p w14:paraId="5F1F0F5D" w14:textId="77777777" w:rsidR="00CD0272" w:rsidRDefault="00CD0272">
                                  <w:pPr>
                                    <w:pStyle w:val="FrameContents"/>
                                    <w:jc w:val="center"/>
                                  </w:pPr>
                                </w:p>
                                <w:p w14:paraId="459D4D1C" w14:textId="77777777" w:rsidR="00CD0272" w:rsidRDefault="00CD0272">
                                  <w:pPr>
                                    <w:pStyle w:val="FrameContents"/>
                                    <w:jc w:val="center"/>
                                  </w:pPr>
                                </w:p>
                                <w:p w14:paraId="3EA3FB58" w14:textId="77777777" w:rsidR="00CD0272" w:rsidRDefault="00CD0272">
                                  <w:pPr>
                                    <w:pStyle w:val="FrameContents"/>
                                    <w:jc w:val="center"/>
                                  </w:pPr>
                                </w:p>
                                <w:p w14:paraId="33EE4672" w14:textId="77777777" w:rsidR="00CD0272" w:rsidRDefault="00CD0272">
                                  <w:pPr>
                                    <w:pStyle w:val="FrameContents"/>
                                    <w:jc w:val="center"/>
                                  </w:pPr>
                                  <w:r>
                                    <w:t xml:space="preserve">    </w:t>
                                  </w:r>
                                </w:p>
                                <w:p w14:paraId="57115755" w14:textId="77777777" w:rsidR="00CD0272" w:rsidRDefault="00CD0272">
                                  <w:pPr>
                                    <w:pStyle w:val="FrameContents"/>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EEA30" id="Rectangle 4" o:spid="_x0000_s1028" style="position:absolute;left:0;text-align:left;margin-left:264.75pt;margin-top:12.75pt;width:16.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" strokeweight="0">
                      <v:textbox>
                        <w:txbxContent>
                          <w:p w14:paraId="0B4E8A5F" w14:textId="77777777" w:rsidR="00CD0272" w:rsidRDefault="00CD0272">
                            <w:pPr>
                              <w:pStyle w:val="FrameContents"/>
                              <w:jc w:val="center"/>
                            </w:pPr>
                          </w:p>
                          <w:p w14:paraId="5F1F0F5D" w14:textId="77777777" w:rsidR="00CD0272" w:rsidRDefault="00CD0272">
                            <w:pPr>
                              <w:pStyle w:val="FrameContents"/>
                              <w:jc w:val="center"/>
                            </w:pPr>
                          </w:p>
                          <w:p w14:paraId="459D4D1C" w14:textId="77777777" w:rsidR="00CD0272" w:rsidRDefault="00CD0272">
                            <w:pPr>
                              <w:pStyle w:val="FrameContents"/>
                              <w:jc w:val="center"/>
                            </w:pPr>
                          </w:p>
                          <w:p w14:paraId="3EA3FB58" w14:textId="77777777" w:rsidR="00CD0272" w:rsidRDefault="00CD0272">
                            <w:pPr>
                              <w:pStyle w:val="FrameContents"/>
                              <w:jc w:val="center"/>
                            </w:pPr>
                          </w:p>
                          <w:p w14:paraId="33EE4672" w14:textId="77777777" w:rsidR="00CD0272" w:rsidRDefault="00CD0272">
                            <w:pPr>
                              <w:pStyle w:val="FrameContents"/>
                              <w:jc w:val="center"/>
                            </w:pPr>
                            <w:r>
                              <w:t xml:space="preserve">    </w:t>
                            </w:r>
                          </w:p>
                          <w:p w14:paraId="57115755" w14:textId="77777777" w:rsidR="00CD0272" w:rsidRDefault="00CD0272">
                            <w:pPr>
                              <w:pStyle w:val="FrameContents"/>
                              <w:jc w:val="center"/>
                            </w:pPr>
                            <w:r>
                              <w:t xml:space="preserve"> </w:t>
                            </w:r>
                          </w:p>
                        </w:txbxContent>
                      </v:textbox>
                    </v:rect>
                  </w:pict>
                </mc:Fallback>
              </mc:AlternateContent>
            </w:r>
            <w:r w:rsidR="00980089">
              <w:rPr>
                <w:rFonts w:ascii="Arial Narrow" w:hAnsi="Arial Narrow"/>
              </w:rPr>
              <w:tab/>
            </w:r>
            <w:r w:rsidR="00980089">
              <w:rPr>
                <w:rFonts w:ascii="Arial Narrow" w:hAnsi="Arial Narrow"/>
              </w:rPr>
              <w:tab/>
            </w:r>
            <w:r w:rsidR="00980089">
              <w:rPr>
                <w:rFonts w:ascii="Arial Narrow" w:hAnsi="Arial Narrow"/>
              </w:rPr>
              <w:tab/>
            </w:r>
            <w:r w:rsidR="00980089">
              <w:rPr>
                <w:rFonts w:ascii="Arial Narrow" w:hAnsi="Arial Narrow"/>
              </w:rPr>
              <w:tab/>
            </w:r>
            <w:r w:rsidR="00980089">
              <w:rPr>
                <w:rFonts w:ascii="Arial Narrow" w:hAnsi="Arial Narrow"/>
              </w:rPr>
              <w:tab/>
            </w:r>
          </w:p>
          <w:p w14:paraId="185BA449" w14:textId="009FEE95" w:rsidR="007242A8" w:rsidRPr="007242A8" w:rsidRDefault="007242A8" w:rsidP="007242A8">
            <w:pPr>
              <w:pStyle w:val="ListParagraph"/>
              <w:numPr>
                <w:ilvl w:val="0"/>
                <w:numId w:val="2"/>
              </w:numPr>
              <w:spacing w:before="120" w:after="120" w:line="480" w:lineRule="auto"/>
              <w:rPr>
                <w:rFonts w:ascii="Arial Narrow" w:hAnsi="Arial Narrow"/>
              </w:rPr>
            </w:pPr>
            <w:r>
              <w:rPr>
                <w:rFonts w:ascii="Arial Narrow" w:hAnsi="Arial Narrow"/>
              </w:rPr>
              <w:t>BLSA Graduation Dinner</w:t>
            </w:r>
          </w:p>
          <w:p w14:paraId="1B19103C" w14:textId="12907870" w:rsidR="007242A8" w:rsidRPr="0010641D" w:rsidRDefault="007242A8" w:rsidP="0010641D">
            <w:pPr>
              <w:pStyle w:val="ListParagraph"/>
              <w:numPr>
                <w:ilvl w:val="0"/>
                <w:numId w:val="2"/>
              </w:numPr>
              <w:spacing w:before="120" w:after="120" w:line="480" w:lineRule="auto"/>
              <w:rPr>
                <w:rFonts w:ascii="Arial Narrow" w:hAnsi="Arial Narrow"/>
              </w:rPr>
            </w:pPr>
            <w:r>
              <w:rPr>
                <w:noProof/>
                <w:lang w:eastAsia="en-GB"/>
              </w:rPr>
              <mc:AlternateContent>
                <mc:Choice Requires="wps">
                  <w:drawing>
                    <wp:anchor distT="0" distB="0" distL="114300" distR="114300" simplePos="0" relativeHeight="251659776" behindDoc="0" locked="0" layoutInCell="1" allowOverlap="1" wp14:anchorId="51BE6DB9" wp14:editId="1604278F">
                      <wp:simplePos x="0" y="0"/>
                      <wp:positionH relativeFrom="column">
                        <wp:posOffset>3363595</wp:posOffset>
                      </wp:positionH>
                      <wp:positionV relativeFrom="paragraph">
                        <wp:posOffset>28575</wp:posOffset>
                      </wp:positionV>
                      <wp:extent cx="209550" cy="1714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0">
                                <a:solidFill>
                                  <a:srgbClr val="000000"/>
                                </a:solidFill>
                                <a:miter lim="800000"/>
                                <a:headEnd/>
                                <a:tailEnd/>
                              </a:ln>
                            </wps:spPr>
                            <wps:txbx>
                              <w:txbxContent>
                                <w:p w14:paraId="7562631D" w14:textId="77777777" w:rsidR="007242A8" w:rsidRDefault="007242A8" w:rsidP="007242A8">
                                  <w:pPr>
                                    <w:pStyle w:val="FrameContents"/>
                                    <w:jc w:val="center"/>
                                  </w:pPr>
                                </w:p>
                                <w:p w14:paraId="5A813BCE" w14:textId="77777777" w:rsidR="007242A8" w:rsidRDefault="007242A8" w:rsidP="007242A8">
                                  <w:pPr>
                                    <w:pStyle w:val="FrameContents"/>
                                    <w:jc w:val="center"/>
                                  </w:pPr>
                                </w:p>
                                <w:p w14:paraId="2AE039CF" w14:textId="77777777" w:rsidR="007242A8" w:rsidRDefault="007242A8" w:rsidP="007242A8">
                                  <w:pPr>
                                    <w:pStyle w:val="FrameContents"/>
                                    <w:jc w:val="center"/>
                                  </w:pPr>
                                </w:p>
                                <w:p w14:paraId="77168A38" w14:textId="77777777" w:rsidR="007242A8" w:rsidRDefault="007242A8" w:rsidP="007242A8">
                                  <w:pPr>
                                    <w:pStyle w:val="FrameContents"/>
                                    <w:jc w:val="center"/>
                                  </w:pPr>
                                </w:p>
                                <w:p w14:paraId="36C1863F" w14:textId="77777777" w:rsidR="007242A8" w:rsidRDefault="007242A8" w:rsidP="007242A8">
                                  <w:pPr>
                                    <w:pStyle w:val="FrameContents"/>
                                    <w:jc w:val="center"/>
                                  </w:pPr>
                                  <w:r>
                                    <w:t xml:space="preserve">    </w:t>
                                  </w:r>
                                </w:p>
                                <w:p w14:paraId="3947FB20" w14:textId="77777777" w:rsidR="007242A8" w:rsidRDefault="007242A8" w:rsidP="007242A8">
                                  <w:pPr>
                                    <w:pStyle w:val="FrameContents"/>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E6DB9" id="Rectangle 2" o:spid="_x0000_s1029" style="position:absolute;left:0;text-align:left;margin-left:264.85pt;margin-top:2.25pt;width:16.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" strokeweight="0">
                      <v:textbox>
                        <w:txbxContent>
                          <w:p w14:paraId="7562631D" w14:textId="77777777" w:rsidR="007242A8" w:rsidRDefault="007242A8" w:rsidP="007242A8">
                            <w:pPr>
                              <w:pStyle w:val="FrameContents"/>
                              <w:jc w:val="center"/>
                            </w:pPr>
                          </w:p>
                          <w:p w14:paraId="5A813BCE" w14:textId="77777777" w:rsidR="007242A8" w:rsidRDefault="007242A8" w:rsidP="007242A8">
                            <w:pPr>
                              <w:pStyle w:val="FrameContents"/>
                              <w:jc w:val="center"/>
                            </w:pPr>
                          </w:p>
                          <w:p w14:paraId="2AE039CF" w14:textId="77777777" w:rsidR="007242A8" w:rsidRDefault="007242A8" w:rsidP="007242A8">
                            <w:pPr>
                              <w:pStyle w:val="FrameContents"/>
                              <w:jc w:val="center"/>
                            </w:pPr>
                          </w:p>
                          <w:p w14:paraId="77168A38" w14:textId="77777777" w:rsidR="007242A8" w:rsidRDefault="007242A8" w:rsidP="007242A8">
                            <w:pPr>
                              <w:pStyle w:val="FrameContents"/>
                              <w:jc w:val="center"/>
                            </w:pPr>
                          </w:p>
                          <w:p w14:paraId="36C1863F" w14:textId="77777777" w:rsidR="007242A8" w:rsidRDefault="007242A8" w:rsidP="007242A8">
                            <w:pPr>
                              <w:pStyle w:val="FrameContents"/>
                              <w:jc w:val="center"/>
                            </w:pPr>
                            <w:r>
                              <w:t xml:space="preserve">    </w:t>
                            </w:r>
                          </w:p>
                          <w:p w14:paraId="3947FB20" w14:textId="77777777" w:rsidR="007242A8" w:rsidRDefault="007242A8" w:rsidP="007242A8">
                            <w:pPr>
                              <w:pStyle w:val="FrameContents"/>
                              <w:jc w:val="center"/>
                            </w:pPr>
                            <w:r>
                              <w:t xml:space="preserve"> </w:t>
                            </w:r>
                          </w:p>
                        </w:txbxContent>
                      </v:textbox>
                    </v:rect>
                  </w:pict>
                </mc:Fallback>
              </mc:AlternateContent>
            </w:r>
            <w:r>
              <w:rPr>
                <w:rFonts w:ascii="Arial Narrow" w:hAnsi="Arial Narrow"/>
              </w:rPr>
              <w:t>Dental Graduation Ball</w:t>
            </w:r>
          </w:p>
        </w:tc>
      </w:tr>
      <w:tr w:rsidR="00F52FA8" w14:paraId="743B0356" w14:textId="77777777" w:rsidTr="00F10984">
        <w:trPr>
          <w:trHeight w:val="519"/>
        </w:trPr>
        <w:tc>
          <w:tcPr>
            <w:tcW w:w="2956"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63265BCE" w14:textId="593289FD" w:rsidR="00F52FA8" w:rsidRPr="007242A8" w:rsidRDefault="00F52FA8" w:rsidP="00F52FA8">
            <w:pPr>
              <w:spacing w:before="120" w:after="0"/>
              <w:rPr>
                <w:rFonts w:ascii="Arial Narrow" w:hAnsi="Arial Narrow"/>
                <w:b/>
              </w:rPr>
            </w:pPr>
            <w:r>
              <w:rPr>
                <w:rFonts w:ascii="Arial Narrow" w:hAnsi="Arial Narrow"/>
                <w:b/>
              </w:rPr>
              <w:t>Please Indicate what type (and number) of Tickets you are applying for</w:t>
            </w:r>
          </w:p>
        </w:tc>
        <w:tc>
          <w:tcPr>
            <w:tcW w:w="606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6ECD4096" w14:textId="77777777" w:rsidR="00F52FA8" w:rsidRDefault="00F52FA8" w:rsidP="00F52FA8">
            <w:pPr>
              <w:pStyle w:val="ListParagraph"/>
              <w:spacing w:before="120" w:after="240"/>
              <w:ind w:left="227"/>
              <w:rPr>
                <w:rFonts w:ascii="Arial Narrow" w:hAnsi="Arial Narrow"/>
              </w:rPr>
            </w:pPr>
            <w:r>
              <w:rPr>
                <w:noProof/>
                <w:lang w:eastAsia="en-GB"/>
              </w:rPr>
              <mc:AlternateContent>
                <mc:Choice Requires="wps">
                  <w:drawing>
                    <wp:anchor distT="0" distB="0" distL="114300" distR="114300" simplePos="0" relativeHeight="251661824" behindDoc="0" locked="0" layoutInCell="1" allowOverlap="1" wp14:anchorId="6A614E8C" wp14:editId="320F2FA5">
                      <wp:simplePos x="0" y="0"/>
                      <wp:positionH relativeFrom="column">
                        <wp:posOffset>3362325</wp:posOffset>
                      </wp:positionH>
                      <wp:positionV relativeFrom="paragraph">
                        <wp:posOffset>262890</wp:posOffset>
                      </wp:positionV>
                      <wp:extent cx="209550" cy="171450"/>
                      <wp:effectExtent l="10160" t="8890" r="889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0">
                                <a:solidFill>
                                  <a:srgbClr val="000000"/>
                                </a:solidFill>
                                <a:miter lim="800000"/>
                                <a:headEnd/>
                                <a:tailEnd/>
                              </a:ln>
                            </wps:spPr>
                            <wps:txbx>
                              <w:txbxContent>
                                <w:p w14:paraId="338B9F93" w14:textId="77777777" w:rsidR="00F52FA8" w:rsidRDefault="00F52FA8">
                                  <w:pPr>
                                    <w:pStyle w:val="FrameContents"/>
                                    <w:jc w:val="center"/>
                                  </w:pPr>
                                </w:p>
                                <w:p w14:paraId="0E75A25F" w14:textId="77777777" w:rsidR="00F52FA8" w:rsidRDefault="00F52FA8">
                                  <w:pPr>
                                    <w:pStyle w:val="FrameContents"/>
                                    <w:jc w:val="center"/>
                                  </w:pPr>
                                </w:p>
                                <w:p w14:paraId="51E2D36D" w14:textId="77777777" w:rsidR="00F52FA8" w:rsidRDefault="00F52FA8">
                                  <w:pPr>
                                    <w:pStyle w:val="FrameContents"/>
                                    <w:jc w:val="center"/>
                                  </w:pPr>
                                </w:p>
                                <w:p w14:paraId="05D5F04A" w14:textId="77777777" w:rsidR="00F52FA8" w:rsidRDefault="00F52FA8">
                                  <w:pPr>
                                    <w:pStyle w:val="FrameContents"/>
                                    <w:jc w:val="center"/>
                                  </w:pPr>
                                </w:p>
                                <w:p w14:paraId="7B700BBD" w14:textId="77777777" w:rsidR="00F52FA8" w:rsidRDefault="00F52FA8">
                                  <w:pPr>
                                    <w:pStyle w:val="FrameContents"/>
                                    <w:jc w:val="center"/>
                                  </w:pPr>
                                  <w:r>
                                    <w:t xml:space="preserve">    </w:t>
                                  </w:r>
                                </w:p>
                                <w:p w14:paraId="147F4F18" w14:textId="77777777" w:rsidR="00F52FA8" w:rsidRDefault="00F52FA8">
                                  <w:pPr>
                                    <w:pStyle w:val="FrameContents"/>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4E8C" id="Rectangle 7" o:spid="_x0000_s1030" style="position:absolute;left:0;text-align:left;margin-left:264.75pt;margin-top:20.7pt;width:16.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" strokeweight="0">
                      <v:textbox>
                        <w:txbxContent>
                          <w:p w14:paraId="338B9F93" w14:textId="77777777" w:rsidR="00F52FA8" w:rsidRDefault="00F52FA8">
                            <w:pPr>
                              <w:pStyle w:val="FrameContents"/>
                              <w:jc w:val="center"/>
                            </w:pPr>
                          </w:p>
                          <w:p w14:paraId="0E75A25F" w14:textId="77777777" w:rsidR="00F52FA8" w:rsidRDefault="00F52FA8">
                            <w:pPr>
                              <w:pStyle w:val="FrameContents"/>
                              <w:jc w:val="center"/>
                            </w:pPr>
                          </w:p>
                          <w:p w14:paraId="51E2D36D" w14:textId="77777777" w:rsidR="00F52FA8" w:rsidRDefault="00F52FA8">
                            <w:pPr>
                              <w:pStyle w:val="FrameContents"/>
                              <w:jc w:val="center"/>
                            </w:pPr>
                          </w:p>
                          <w:p w14:paraId="05D5F04A" w14:textId="77777777" w:rsidR="00F52FA8" w:rsidRDefault="00F52FA8">
                            <w:pPr>
                              <w:pStyle w:val="FrameContents"/>
                              <w:jc w:val="center"/>
                            </w:pPr>
                          </w:p>
                          <w:p w14:paraId="7B700BBD" w14:textId="77777777" w:rsidR="00F52FA8" w:rsidRDefault="00F52FA8">
                            <w:pPr>
                              <w:pStyle w:val="FrameContents"/>
                              <w:jc w:val="center"/>
                            </w:pPr>
                            <w:r>
                              <w:t xml:space="preserve">    </w:t>
                            </w:r>
                          </w:p>
                          <w:p w14:paraId="147F4F18" w14:textId="77777777" w:rsidR="00F52FA8" w:rsidRDefault="00F52FA8">
                            <w:pPr>
                              <w:pStyle w:val="FrameContents"/>
                              <w:jc w:val="center"/>
                            </w:pPr>
                            <w:r>
                              <w:t xml:space="preserve"> </w:t>
                            </w:r>
                          </w:p>
                        </w:txbxContent>
                      </v:textbox>
                    </v:rect>
                  </w:pict>
                </mc:Fallback>
              </mc:AlternateContent>
            </w:r>
          </w:p>
          <w:p w14:paraId="72F42DC9" w14:textId="77777777" w:rsidR="00F52FA8" w:rsidRDefault="00F52FA8" w:rsidP="00F52FA8">
            <w:pPr>
              <w:pStyle w:val="ListParagraph"/>
              <w:numPr>
                <w:ilvl w:val="0"/>
                <w:numId w:val="21"/>
              </w:numPr>
              <w:spacing w:before="120" w:after="240"/>
              <w:rPr>
                <w:rFonts w:ascii="Arial Narrow" w:hAnsi="Arial Narrow"/>
              </w:rPr>
            </w:pPr>
            <w:r>
              <w:rPr>
                <w:rFonts w:ascii="Arial Narrow" w:hAnsi="Arial Narrow"/>
              </w:rPr>
              <w:t>Rites of Passage</w:t>
            </w:r>
            <w:r>
              <w:rPr>
                <w:rFonts w:ascii="Arial Narrow" w:hAnsi="Arial Narrow"/>
              </w:rPr>
              <w:t xml:space="preserve"> </w:t>
            </w:r>
            <w:proofErr w:type="spellStart"/>
            <w:r>
              <w:rPr>
                <w:rFonts w:ascii="Arial Narrow" w:hAnsi="Arial Narrow"/>
              </w:rPr>
              <w:t>Graduand</w:t>
            </w:r>
            <w:proofErr w:type="spellEnd"/>
            <w:r>
              <w:rPr>
                <w:rFonts w:ascii="Arial Narrow" w:hAnsi="Arial Narrow"/>
              </w:rPr>
              <w:t xml:space="preserve"> Ticket (£25)</w:t>
            </w:r>
          </w:p>
          <w:p w14:paraId="7F97328D" w14:textId="2A7F5BDE" w:rsidR="00F52FA8" w:rsidRPr="00F52FA8" w:rsidRDefault="00F52FA8" w:rsidP="00F52FA8">
            <w:pPr>
              <w:pStyle w:val="ListParagraph"/>
              <w:spacing w:before="120" w:after="240"/>
              <w:ind w:left="502"/>
              <w:rPr>
                <w:rFonts w:ascii="Arial Narrow" w:hAnsi="Arial Narrow"/>
              </w:rPr>
            </w:pPr>
            <w:r>
              <w:rPr>
                <w:noProof/>
                <w:lang w:eastAsia="en-GB"/>
              </w:rPr>
              <mc:AlternateContent>
                <mc:Choice Requires="wps">
                  <w:drawing>
                    <wp:anchor distT="0" distB="0" distL="114300" distR="114300" simplePos="0" relativeHeight="251662848" behindDoc="0" locked="0" layoutInCell="1" allowOverlap="1" wp14:anchorId="0BA39E2B" wp14:editId="1EF78734">
                      <wp:simplePos x="0" y="0"/>
                      <wp:positionH relativeFrom="column">
                        <wp:posOffset>3362325</wp:posOffset>
                      </wp:positionH>
                      <wp:positionV relativeFrom="paragraph">
                        <wp:posOffset>162214</wp:posOffset>
                      </wp:positionV>
                      <wp:extent cx="209550" cy="17145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0">
                                <a:solidFill>
                                  <a:srgbClr val="000000"/>
                                </a:solidFill>
                                <a:miter lim="800000"/>
                                <a:headEnd/>
                                <a:tailEnd/>
                              </a:ln>
                            </wps:spPr>
                            <wps:txbx>
                              <w:txbxContent>
                                <w:p w14:paraId="61F76E2E" w14:textId="77777777" w:rsidR="00F52FA8" w:rsidRDefault="00F52FA8">
                                  <w:pPr>
                                    <w:pStyle w:val="FrameContents"/>
                                    <w:jc w:val="center"/>
                                  </w:pPr>
                                </w:p>
                                <w:p w14:paraId="6C4AB958" w14:textId="77777777" w:rsidR="00F52FA8" w:rsidRDefault="00F52FA8">
                                  <w:pPr>
                                    <w:pStyle w:val="FrameContents"/>
                                    <w:jc w:val="center"/>
                                  </w:pPr>
                                </w:p>
                                <w:p w14:paraId="09B54E9F" w14:textId="77777777" w:rsidR="00F52FA8" w:rsidRDefault="00F52FA8">
                                  <w:pPr>
                                    <w:pStyle w:val="FrameContents"/>
                                    <w:jc w:val="center"/>
                                  </w:pPr>
                                </w:p>
                                <w:p w14:paraId="0B95E1BD" w14:textId="77777777" w:rsidR="00F52FA8" w:rsidRDefault="00F52FA8">
                                  <w:pPr>
                                    <w:pStyle w:val="FrameContents"/>
                                    <w:jc w:val="center"/>
                                  </w:pPr>
                                </w:p>
                                <w:p w14:paraId="1001B713" w14:textId="77777777" w:rsidR="00F52FA8" w:rsidRDefault="00F52FA8">
                                  <w:pPr>
                                    <w:pStyle w:val="FrameContents"/>
                                    <w:jc w:val="center"/>
                                  </w:pPr>
                                  <w:r>
                                    <w:t xml:space="preserve">    </w:t>
                                  </w:r>
                                </w:p>
                                <w:p w14:paraId="2CD91C36" w14:textId="77777777" w:rsidR="00F52FA8" w:rsidRDefault="00F52FA8">
                                  <w:pPr>
                                    <w:pStyle w:val="FrameContents"/>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39E2B" id="Rectangle 8" o:spid="_x0000_s1031" style="position:absolute;left:0;text-align:left;margin-left:264.75pt;margin-top:12.75pt;width:16.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" strokeweight="0">
                      <v:textbox>
                        <w:txbxContent>
                          <w:p w14:paraId="61F76E2E" w14:textId="77777777" w:rsidR="00F52FA8" w:rsidRDefault="00F52FA8">
                            <w:pPr>
                              <w:pStyle w:val="FrameContents"/>
                              <w:jc w:val="center"/>
                            </w:pPr>
                          </w:p>
                          <w:p w14:paraId="6C4AB958" w14:textId="77777777" w:rsidR="00F52FA8" w:rsidRDefault="00F52FA8">
                            <w:pPr>
                              <w:pStyle w:val="FrameContents"/>
                              <w:jc w:val="center"/>
                            </w:pPr>
                          </w:p>
                          <w:p w14:paraId="09B54E9F" w14:textId="77777777" w:rsidR="00F52FA8" w:rsidRDefault="00F52FA8">
                            <w:pPr>
                              <w:pStyle w:val="FrameContents"/>
                              <w:jc w:val="center"/>
                            </w:pPr>
                          </w:p>
                          <w:p w14:paraId="0B95E1BD" w14:textId="77777777" w:rsidR="00F52FA8" w:rsidRDefault="00F52FA8">
                            <w:pPr>
                              <w:pStyle w:val="FrameContents"/>
                              <w:jc w:val="center"/>
                            </w:pPr>
                          </w:p>
                          <w:p w14:paraId="1001B713" w14:textId="77777777" w:rsidR="00F52FA8" w:rsidRDefault="00F52FA8">
                            <w:pPr>
                              <w:pStyle w:val="FrameContents"/>
                              <w:jc w:val="center"/>
                            </w:pPr>
                            <w:r>
                              <w:t xml:space="preserve">    </w:t>
                            </w:r>
                          </w:p>
                          <w:p w14:paraId="2CD91C36" w14:textId="77777777" w:rsidR="00F52FA8" w:rsidRDefault="00F52FA8">
                            <w:pPr>
                              <w:pStyle w:val="FrameContents"/>
                              <w:jc w:val="center"/>
                            </w:pPr>
                            <w:r>
                              <w:t xml:space="preserve"> </w:t>
                            </w:r>
                          </w:p>
                        </w:txbxContent>
                      </v:textbox>
                    </v:rect>
                  </w:pict>
                </mc:Fallback>
              </mc:AlternateContent>
            </w:r>
            <w:r w:rsidRPr="00F52FA8">
              <w:rPr>
                <w:rFonts w:ascii="Arial Narrow" w:hAnsi="Arial Narrow"/>
              </w:rPr>
              <w:tab/>
            </w:r>
            <w:r w:rsidRPr="00F52FA8">
              <w:rPr>
                <w:rFonts w:ascii="Arial Narrow" w:hAnsi="Arial Narrow"/>
              </w:rPr>
              <w:tab/>
            </w:r>
          </w:p>
          <w:p w14:paraId="58285D4E" w14:textId="2E10B4F2" w:rsidR="00F52FA8" w:rsidRPr="00F52FA8" w:rsidRDefault="00F52FA8" w:rsidP="00F52FA8">
            <w:pPr>
              <w:pStyle w:val="ListParagraph"/>
              <w:numPr>
                <w:ilvl w:val="0"/>
                <w:numId w:val="21"/>
              </w:numPr>
              <w:spacing w:before="120" w:after="120" w:line="480" w:lineRule="auto"/>
              <w:rPr>
                <w:rFonts w:ascii="Arial Narrow" w:hAnsi="Arial Narrow"/>
              </w:rPr>
            </w:pPr>
            <w:r>
              <w:rPr>
                <w:rFonts w:ascii="Arial Narrow" w:hAnsi="Arial Narrow"/>
              </w:rPr>
              <w:t>Rites of Passage Guest Ticket (£25)</w:t>
            </w:r>
          </w:p>
          <w:p w14:paraId="1F92A749" w14:textId="4901CD04" w:rsidR="00F52FA8" w:rsidRPr="00F52FA8" w:rsidRDefault="00F52FA8" w:rsidP="00F52FA8">
            <w:pPr>
              <w:pStyle w:val="ListParagraph"/>
              <w:numPr>
                <w:ilvl w:val="0"/>
                <w:numId w:val="21"/>
              </w:numPr>
              <w:spacing w:before="120" w:after="120" w:line="480" w:lineRule="auto"/>
              <w:rPr>
                <w:rFonts w:ascii="Arial Narrow" w:hAnsi="Arial Narrow"/>
              </w:rPr>
            </w:pPr>
            <w:r>
              <w:rPr>
                <w:noProof/>
                <w:lang w:eastAsia="en-GB"/>
              </w:rPr>
              <mc:AlternateContent>
                <mc:Choice Requires="wps">
                  <w:drawing>
                    <wp:anchor distT="0" distB="0" distL="114300" distR="114300" simplePos="0" relativeHeight="251663872" behindDoc="0" locked="0" layoutInCell="1" allowOverlap="1" wp14:anchorId="190A967B" wp14:editId="4874C56B">
                      <wp:simplePos x="0" y="0"/>
                      <wp:positionH relativeFrom="column">
                        <wp:posOffset>3363595</wp:posOffset>
                      </wp:positionH>
                      <wp:positionV relativeFrom="paragraph">
                        <wp:posOffset>50742</wp:posOffset>
                      </wp:positionV>
                      <wp:extent cx="209550" cy="1714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0">
                                <a:solidFill>
                                  <a:srgbClr val="000000"/>
                                </a:solidFill>
                                <a:miter lim="800000"/>
                                <a:headEnd/>
                                <a:tailEnd/>
                              </a:ln>
                            </wps:spPr>
                            <wps:txbx>
                              <w:txbxContent>
                                <w:p w14:paraId="6D83F2A3" w14:textId="77777777" w:rsidR="00F52FA8" w:rsidRDefault="00F52FA8" w:rsidP="007242A8">
                                  <w:pPr>
                                    <w:pStyle w:val="FrameContents"/>
                                    <w:jc w:val="center"/>
                                  </w:pPr>
                                </w:p>
                                <w:p w14:paraId="7A0040DC" w14:textId="77777777" w:rsidR="00F52FA8" w:rsidRDefault="00F52FA8" w:rsidP="007242A8">
                                  <w:pPr>
                                    <w:pStyle w:val="FrameContents"/>
                                    <w:jc w:val="center"/>
                                  </w:pPr>
                                </w:p>
                                <w:p w14:paraId="76C53C9E" w14:textId="77777777" w:rsidR="00F52FA8" w:rsidRDefault="00F52FA8" w:rsidP="007242A8">
                                  <w:pPr>
                                    <w:pStyle w:val="FrameContents"/>
                                    <w:jc w:val="center"/>
                                  </w:pPr>
                                </w:p>
                                <w:p w14:paraId="07B36D9E" w14:textId="77777777" w:rsidR="00F52FA8" w:rsidRDefault="00F52FA8" w:rsidP="007242A8">
                                  <w:pPr>
                                    <w:pStyle w:val="FrameContents"/>
                                    <w:jc w:val="center"/>
                                  </w:pPr>
                                </w:p>
                                <w:p w14:paraId="0980EF63" w14:textId="77777777" w:rsidR="00F52FA8" w:rsidRDefault="00F52FA8" w:rsidP="007242A8">
                                  <w:pPr>
                                    <w:pStyle w:val="FrameContents"/>
                                    <w:jc w:val="center"/>
                                  </w:pPr>
                                  <w:r>
                                    <w:t xml:space="preserve">    </w:t>
                                  </w:r>
                                </w:p>
                                <w:p w14:paraId="326C6A27" w14:textId="77777777" w:rsidR="00F52FA8" w:rsidRDefault="00F52FA8" w:rsidP="007242A8">
                                  <w:pPr>
                                    <w:pStyle w:val="FrameContents"/>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A967B" id="Rectangle 9" o:spid="_x0000_s1032" style="position:absolute;left:0;text-align:left;margin-left:264.85pt;margin-top:4pt;width:16.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" strokeweight="0">
                      <v:textbox>
                        <w:txbxContent>
                          <w:p w14:paraId="6D83F2A3" w14:textId="77777777" w:rsidR="00F52FA8" w:rsidRDefault="00F52FA8" w:rsidP="007242A8">
                            <w:pPr>
                              <w:pStyle w:val="FrameContents"/>
                              <w:jc w:val="center"/>
                            </w:pPr>
                          </w:p>
                          <w:p w14:paraId="7A0040DC" w14:textId="77777777" w:rsidR="00F52FA8" w:rsidRDefault="00F52FA8" w:rsidP="007242A8">
                            <w:pPr>
                              <w:pStyle w:val="FrameContents"/>
                              <w:jc w:val="center"/>
                            </w:pPr>
                          </w:p>
                          <w:p w14:paraId="76C53C9E" w14:textId="77777777" w:rsidR="00F52FA8" w:rsidRDefault="00F52FA8" w:rsidP="007242A8">
                            <w:pPr>
                              <w:pStyle w:val="FrameContents"/>
                              <w:jc w:val="center"/>
                            </w:pPr>
                          </w:p>
                          <w:p w14:paraId="07B36D9E" w14:textId="77777777" w:rsidR="00F52FA8" w:rsidRDefault="00F52FA8" w:rsidP="007242A8">
                            <w:pPr>
                              <w:pStyle w:val="FrameContents"/>
                              <w:jc w:val="center"/>
                            </w:pPr>
                          </w:p>
                          <w:p w14:paraId="0980EF63" w14:textId="77777777" w:rsidR="00F52FA8" w:rsidRDefault="00F52FA8" w:rsidP="007242A8">
                            <w:pPr>
                              <w:pStyle w:val="FrameContents"/>
                              <w:jc w:val="center"/>
                            </w:pPr>
                            <w:r>
                              <w:t xml:space="preserve">    </w:t>
                            </w:r>
                          </w:p>
                          <w:p w14:paraId="326C6A27" w14:textId="77777777" w:rsidR="00F52FA8" w:rsidRDefault="00F52FA8" w:rsidP="007242A8">
                            <w:pPr>
                              <w:pStyle w:val="FrameContents"/>
                              <w:jc w:val="center"/>
                            </w:pPr>
                            <w:r>
                              <w:t xml:space="preserve"> </w:t>
                            </w:r>
                          </w:p>
                        </w:txbxContent>
                      </v:textbox>
                    </v:rect>
                  </w:pict>
                </mc:Fallback>
              </mc:AlternateContent>
            </w:r>
            <w:r>
              <w:rPr>
                <w:rFonts w:ascii="Arial Narrow" w:hAnsi="Arial Narrow"/>
              </w:rPr>
              <w:t>Graduation Dinner/Ball Ticket</w:t>
            </w:r>
          </w:p>
          <w:p w14:paraId="093FEB85" w14:textId="4901CD04" w:rsidR="00F52FA8" w:rsidRDefault="00F52FA8" w:rsidP="00F52FA8">
            <w:pPr>
              <w:spacing w:before="120" w:after="0"/>
              <w:rPr>
                <w:rFonts w:ascii="Arial Narrow" w:hAnsi="Arial Narrow"/>
                <w:b/>
              </w:rPr>
            </w:pPr>
          </w:p>
        </w:tc>
      </w:tr>
      <w:tr w:rsidR="00F52FA8" w14:paraId="414F24E0" w14:textId="77777777" w:rsidTr="00F10984">
        <w:trPr>
          <w:trHeight w:val="519"/>
        </w:trPr>
        <w:tc>
          <w:tcPr>
            <w:tcW w:w="2956"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6C212BF2" w14:textId="355B5EA5" w:rsidR="00F52FA8" w:rsidRDefault="00F52FA8" w:rsidP="00F52FA8">
            <w:pPr>
              <w:spacing w:before="120" w:after="0"/>
              <w:rPr>
                <w:rFonts w:ascii="Arial Narrow" w:hAnsi="Arial Narrow"/>
                <w:b/>
              </w:rPr>
            </w:pPr>
            <w:r>
              <w:rPr>
                <w:rFonts w:ascii="Arial Narrow" w:hAnsi="Arial Narrow"/>
                <w:b/>
              </w:rPr>
              <w:t xml:space="preserve">Please state the total </w:t>
            </w:r>
            <w:proofErr w:type="gramStart"/>
            <w:r>
              <w:rPr>
                <w:rFonts w:ascii="Arial Narrow" w:hAnsi="Arial Narrow"/>
                <w:b/>
              </w:rPr>
              <w:t>amount  you</w:t>
            </w:r>
            <w:proofErr w:type="gramEnd"/>
            <w:r>
              <w:rPr>
                <w:rFonts w:ascii="Arial Narrow" w:hAnsi="Arial Narrow"/>
                <w:b/>
              </w:rPr>
              <w:t xml:space="preserve"> are applying for</w:t>
            </w:r>
          </w:p>
        </w:tc>
        <w:tc>
          <w:tcPr>
            <w:tcW w:w="606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4F9FD22F" w14:textId="77777777" w:rsidR="00F52FA8" w:rsidRDefault="00F52FA8" w:rsidP="00F52FA8">
            <w:pPr>
              <w:spacing w:before="120" w:after="0"/>
              <w:rPr>
                <w:rFonts w:ascii="Arial Narrow" w:hAnsi="Arial Narrow"/>
                <w:b/>
              </w:rPr>
            </w:pPr>
          </w:p>
        </w:tc>
      </w:tr>
      <w:tr w:rsidR="00F52FA8" w14:paraId="61A8E07B" w14:textId="77777777" w:rsidTr="00F52FA8">
        <w:trPr>
          <w:trHeight w:val="519"/>
        </w:trPr>
        <w:tc>
          <w:tcPr>
            <w:tcW w:w="2956"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6CBB3207" w14:textId="122565D8" w:rsidR="00F52FA8" w:rsidRPr="007242A8" w:rsidRDefault="00F52FA8" w:rsidP="000B42B8">
            <w:pPr>
              <w:spacing w:before="120" w:after="0"/>
              <w:rPr>
                <w:rFonts w:ascii="Arial Narrow" w:hAnsi="Arial Narrow"/>
                <w:b/>
              </w:rPr>
            </w:pPr>
            <w:r>
              <w:rPr>
                <w:rFonts w:ascii="Arial Narrow" w:hAnsi="Arial Narrow"/>
                <w:b/>
              </w:rPr>
              <w:lastRenderedPageBreak/>
              <w:t>Are you attending QMUL Graduation?</w:t>
            </w:r>
          </w:p>
        </w:tc>
        <w:tc>
          <w:tcPr>
            <w:tcW w:w="606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647B1A32" w14:textId="3666F144" w:rsidR="00F52FA8" w:rsidRPr="00F52FA8" w:rsidRDefault="00F52FA8" w:rsidP="00F52FA8">
            <w:pPr>
              <w:spacing w:before="120" w:after="0"/>
              <w:rPr>
                <w:rFonts w:ascii="Arial Narrow" w:hAnsi="Arial Narrow"/>
                <w:b/>
              </w:rPr>
            </w:pPr>
            <w:r>
              <w:rPr>
                <w:rFonts w:ascii="Arial Narrow" w:hAnsi="Arial Narrow"/>
                <w:b/>
              </w:rPr>
              <w:t>Yes / No</w:t>
            </w:r>
          </w:p>
        </w:tc>
      </w:tr>
      <w:tr w:rsidR="00F52FA8" w14:paraId="048AF274" w14:textId="77777777" w:rsidTr="00F52FA8">
        <w:trPr>
          <w:trHeight w:val="519"/>
        </w:trPr>
        <w:tc>
          <w:tcPr>
            <w:tcW w:w="2956"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26B8B33D" w14:textId="4EDF355D" w:rsidR="00F52FA8" w:rsidRPr="007242A8" w:rsidRDefault="00FD7501" w:rsidP="000B42B8">
            <w:pPr>
              <w:spacing w:before="120" w:after="0"/>
              <w:rPr>
                <w:rFonts w:ascii="Arial Narrow" w:hAnsi="Arial Narrow"/>
                <w:b/>
              </w:rPr>
            </w:pPr>
            <w:r>
              <w:rPr>
                <w:rFonts w:ascii="Arial Narrow" w:hAnsi="Arial Narrow"/>
                <w:b/>
              </w:rPr>
              <w:t xml:space="preserve">Please Indicate if you have applied to the QMUL Graduation Fund and if you were successful </w:t>
            </w:r>
          </w:p>
        </w:tc>
        <w:tc>
          <w:tcPr>
            <w:tcW w:w="606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16C0FBDC" w14:textId="77777777" w:rsidR="00F52FA8" w:rsidRPr="00F52FA8" w:rsidRDefault="00F52FA8" w:rsidP="00F52FA8">
            <w:pPr>
              <w:spacing w:before="120" w:after="0"/>
              <w:rPr>
                <w:rFonts w:ascii="Arial Narrow" w:hAnsi="Arial Narrow"/>
                <w:b/>
              </w:rPr>
            </w:pPr>
          </w:p>
        </w:tc>
      </w:tr>
    </w:tbl>
    <w:p w14:paraId="24061E52" w14:textId="4ACB9C62" w:rsidR="001A7A9F" w:rsidRDefault="001A7A9F" w:rsidP="001A7A9F">
      <w:pPr>
        <w:pStyle w:val="NoSpacing"/>
        <w:rPr>
          <w:rFonts w:ascii="Arial Narrow" w:hAnsi="Arial Narrow" w:cs="Arial"/>
        </w:rPr>
      </w:pPr>
    </w:p>
    <w:tbl>
      <w:tblPr>
        <w:tblW w:w="0" w:type="auto"/>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4A0" w:firstRow="1" w:lastRow="0" w:firstColumn="1" w:lastColumn="0" w:noHBand="0" w:noVBand="1"/>
      </w:tblPr>
      <w:tblGrid>
        <w:gridCol w:w="2956"/>
        <w:gridCol w:w="6060"/>
      </w:tblGrid>
      <w:tr w:rsidR="00FD7501" w:rsidRPr="00F52FA8" w14:paraId="30AE01B1" w14:textId="77777777" w:rsidTr="000B42B8">
        <w:trPr>
          <w:trHeight w:val="519"/>
        </w:trPr>
        <w:tc>
          <w:tcPr>
            <w:tcW w:w="2956" w:type="dxa"/>
            <w:tcBorders>
              <w:top w:val="dotted" w:sz="4" w:space="0" w:color="00000A"/>
              <w:left w:val="dotted" w:sz="4" w:space="0" w:color="00000A"/>
              <w:bottom w:val="dotted" w:sz="4" w:space="0" w:color="00000A"/>
              <w:right w:val="dotted" w:sz="4" w:space="0" w:color="00000A"/>
            </w:tcBorders>
            <w:shd w:val="clear" w:color="auto" w:fill="000000"/>
            <w:tcMar>
              <w:left w:w="108" w:type="dxa"/>
            </w:tcMar>
          </w:tcPr>
          <w:p w14:paraId="78F7134F" w14:textId="4ADAC673" w:rsidR="00FD7501" w:rsidRPr="007242A8" w:rsidRDefault="00FD7501" w:rsidP="000B42B8">
            <w:pPr>
              <w:spacing w:before="120" w:after="0"/>
              <w:rPr>
                <w:rFonts w:ascii="Arial Narrow" w:hAnsi="Arial Narrow"/>
                <w:b/>
              </w:rPr>
            </w:pPr>
            <w:r>
              <w:rPr>
                <w:rFonts w:ascii="Arial Narrow" w:hAnsi="Arial Narrow"/>
                <w:b/>
              </w:rPr>
              <w:t xml:space="preserve">Please </w:t>
            </w:r>
            <w:r>
              <w:rPr>
                <w:rFonts w:ascii="Arial Narrow" w:hAnsi="Arial Narrow"/>
                <w:b/>
              </w:rPr>
              <w:t>give any further information that may be relevant</w:t>
            </w:r>
            <w:r>
              <w:rPr>
                <w:rFonts w:ascii="Arial Narrow" w:hAnsi="Arial Narrow"/>
                <w:b/>
              </w:rPr>
              <w:t xml:space="preserve"> </w:t>
            </w:r>
          </w:p>
        </w:tc>
        <w:tc>
          <w:tcPr>
            <w:tcW w:w="6060" w:type="dxa"/>
            <w:tcBorders>
              <w:top w:val="dotted" w:sz="4" w:space="0" w:color="00000A"/>
              <w:left w:val="dotted" w:sz="4" w:space="0" w:color="00000A"/>
              <w:bottom w:val="dotted" w:sz="4" w:space="0" w:color="00000A"/>
              <w:right w:val="dotted" w:sz="4" w:space="0" w:color="00000A"/>
            </w:tcBorders>
            <w:shd w:val="clear" w:color="auto" w:fill="auto"/>
            <w:tcMar>
              <w:left w:w="108" w:type="dxa"/>
            </w:tcMar>
          </w:tcPr>
          <w:p w14:paraId="39ACAE78" w14:textId="77777777" w:rsidR="00FD7501" w:rsidRPr="00F52FA8" w:rsidRDefault="00FD7501" w:rsidP="000B42B8">
            <w:pPr>
              <w:spacing w:before="120" w:after="0"/>
              <w:rPr>
                <w:rFonts w:ascii="Arial Narrow" w:hAnsi="Arial Narrow"/>
                <w:b/>
              </w:rPr>
            </w:pPr>
          </w:p>
        </w:tc>
      </w:tr>
    </w:tbl>
    <w:p w14:paraId="003B2B41" w14:textId="45FC106E" w:rsidR="00FD7501" w:rsidRDefault="00FD7501" w:rsidP="001A7A9F">
      <w:pPr>
        <w:pStyle w:val="NoSpacing"/>
        <w:rPr>
          <w:rFonts w:ascii="Arial Narrow" w:hAnsi="Arial Narrow" w:cs="Arial"/>
        </w:rPr>
      </w:pPr>
    </w:p>
    <w:p w14:paraId="720F1FF4" w14:textId="4BA33B80" w:rsidR="00FD7501" w:rsidRDefault="00FD7501" w:rsidP="001A7A9F">
      <w:pPr>
        <w:pStyle w:val="NoSpacing"/>
        <w:rPr>
          <w:rFonts w:ascii="Arial Narrow" w:hAnsi="Arial Narrow" w:cs="Arial"/>
        </w:rPr>
      </w:pPr>
    </w:p>
    <w:p w14:paraId="5795F9E2" w14:textId="77777777" w:rsidR="006C0A40" w:rsidRDefault="006C0A40" w:rsidP="006C0A40">
      <w:pPr>
        <w:pStyle w:val="NoSpacing"/>
        <w:rPr>
          <w:rFonts w:ascii="Arial Narrow" w:hAnsi="Arial Narrow" w:cs="Arial"/>
          <w:b/>
          <w:sz w:val="24"/>
        </w:rPr>
      </w:pPr>
    </w:p>
    <w:p w14:paraId="396D3477" w14:textId="77777777" w:rsidR="006C0A40" w:rsidRDefault="006C0A40" w:rsidP="006C0A40">
      <w:pPr>
        <w:pStyle w:val="NoSpacing"/>
        <w:rPr>
          <w:rFonts w:ascii="Arial Narrow" w:hAnsi="Arial Narrow" w:cs="Arial"/>
          <w:b/>
          <w:sz w:val="24"/>
        </w:rPr>
      </w:pPr>
      <w:r>
        <w:rPr>
          <w:rFonts w:ascii="Arial Narrow" w:hAnsi="Arial Narrow" w:cs="Arial"/>
          <w:b/>
          <w:sz w:val="24"/>
        </w:rPr>
        <w:t>Application Submission</w:t>
      </w:r>
    </w:p>
    <w:p w14:paraId="2D828DAD" w14:textId="77777777" w:rsidR="006C0A40" w:rsidRPr="006C0A40" w:rsidRDefault="006C0A40" w:rsidP="006C0A40">
      <w:pPr>
        <w:spacing w:after="0" w:line="240" w:lineRule="auto"/>
        <w:rPr>
          <w:rFonts w:ascii="Arial Narrow" w:hAnsi="Arial Narrow" w:cs="Arial"/>
          <w:sz w:val="20"/>
          <w:szCs w:val="10"/>
        </w:rPr>
      </w:pPr>
    </w:p>
    <w:p w14:paraId="502E758A" w14:textId="34628E16" w:rsidR="006C0A40" w:rsidRDefault="006C0A40" w:rsidP="006C0A40">
      <w:pPr>
        <w:pStyle w:val="NoSpacing"/>
        <w:rPr>
          <w:rFonts w:ascii="Arial Narrow" w:hAnsi="Arial Narrow" w:cs="Arial"/>
          <w:szCs w:val="24"/>
        </w:rPr>
      </w:pPr>
      <w:r>
        <w:rPr>
          <w:rFonts w:ascii="Arial Narrow" w:hAnsi="Arial Narrow" w:cs="Arial"/>
        </w:rPr>
        <w:t xml:space="preserve">To submit this application, please email it to </w:t>
      </w:r>
      <w:hyperlink r:id="rId8" w:history="1">
        <w:r w:rsidRPr="00CF6343">
          <w:rPr>
            <w:rStyle w:val="Hyperlink"/>
            <w:rFonts w:ascii="Arial Narrow" w:hAnsi="Arial Narrow" w:cs="Arial"/>
            <w:szCs w:val="24"/>
          </w:rPr>
          <w:t>president@bartslondon.com</w:t>
        </w:r>
      </w:hyperlink>
      <w:r>
        <w:rPr>
          <w:rFonts w:ascii="Arial Narrow" w:hAnsi="Arial Narrow" w:cs="Arial"/>
          <w:szCs w:val="24"/>
        </w:rPr>
        <w:t xml:space="preserve"> with the </w:t>
      </w:r>
      <w:r w:rsidRPr="00AB478B">
        <w:rPr>
          <w:rFonts w:ascii="Arial Narrow" w:hAnsi="Arial Narrow" w:cs="Arial"/>
          <w:szCs w:val="24"/>
        </w:rPr>
        <w:t>subject</w:t>
      </w:r>
      <w:r w:rsidRPr="006C0A40">
        <w:t xml:space="preserve"> </w:t>
      </w:r>
      <w:r w:rsidRPr="006C0A40">
        <w:rPr>
          <w:rFonts w:ascii="Arial Narrow" w:hAnsi="Arial Narrow" w:cs="Arial"/>
          <w:szCs w:val="24"/>
        </w:rPr>
        <w:t xml:space="preserve">with the subject: </w:t>
      </w:r>
      <w:r w:rsidRPr="006C0A40">
        <w:rPr>
          <w:rFonts w:ascii="Arial Narrow" w:hAnsi="Arial Narrow" w:cs="Arial"/>
          <w:b/>
          <w:szCs w:val="24"/>
        </w:rPr>
        <w:t>BATLAA Special Events Fund Application</w:t>
      </w:r>
      <w:r w:rsidRPr="006C0A40">
        <w:rPr>
          <w:rFonts w:ascii="Arial Narrow" w:hAnsi="Arial Narrow" w:cs="Arial"/>
          <w:szCs w:val="24"/>
        </w:rPr>
        <w:t>. Please note that the deadline for applications is Monday 3rd June at 5pm.</w:t>
      </w:r>
    </w:p>
    <w:p w14:paraId="43F1B144" w14:textId="2A2A5E4A" w:rsidR="006C0A40" w:rsidRDefault="006C0A40" w:rsidP="006C0A40">
      <w:pPr>
        <w:pStyle w:val="NoSpacing"/>
        <w:rPr>
          <w:rFonts w:ascii="Arial Narrow" w:hAnsi="Arial Narrow" w:cs="Arial"/>
          <w:szCs w:val="24"/>
        </w:rPr>
      </w:pPr>
    </w:p>
    <w:p w14:paraId="366FF588" w14:textId="49C07A16" w:rsidR="006C0A40" w:rsidRPr="001A7A9F" w:rsidRDefault="006C0A40" w:rsidP="006C0A40">
      <w:pPr>
        <w:pStyle w:val="NoSpacing"/>
        <w:rPr>
          <w:rFonts w:ascii="Arial Narrow" w:hAnsi="Arial Narrow" w:cs="Arial"/>
        </w:rPr>
      </w:pPr>
    </w:p>
    <w:sectPr w:rsidR="006C0A40" w:rsidRPr="001A7A9F">
      <w:headerReference w:type="default" r:id="rId9"/>
      <w:pgSz w:w="11906" w:h="16838"/>
      <w:pgMar w:top="961" w:right="1440" w:bottom="1440" w:left="144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3494B" w14:textId="77777777" w:rsidR="00410738" w:rsidRDefault="00410738">
      <w:pPr>
        <w:spacing w:after="0" w:line="240" w:lineRule="auto"/>
      </w:pPr>
      <w:r>
        <w:separator/>
      </w:r>
    </w:p>
  </w:endnote>
  <w:endnote w:type="continuationSeparator" w:id="0">
    <w:p w14:paraId="7E677287" w14:textId="77777777" w:rsidR="00410738" w:rsidRDefault="0041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A00002AF" w:usb1="500078FB" w:usb2="00000000" w:usb3="00000000" w:csb0="0000009F" w:csb1="00000000"/>
  </w:font>
  <w:font w:name="FreeSans">
    <w:panose1 w:val="020B0604020202020204"/>
    <w:charset w:val="00"/>
    <w:family w:val="roman"/>
    <w:notTrueType/>
    <w:pitch w:val="default"/>
  </w:font>
  <w:font w:name="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DB5D2" w14:textId="77777777" w:rsidR="00410738" w:rsidRDefault="00410738">
      <w:pPr>
        <w:spacing w:after="0" w:line="240" w:lineRule="auto"/>
      </w:pPr>
      <w:r>
        <w:separator/>
      </w:r>
    </w:p>
  </w:footnote>
  <w:footnote w:type="continuationSeparator" w:id="0">
    <w:p w14:paraId="504BBB37" w14:textId="77777777" w:rsidR="00410738" w:rsidRDefault="00410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D33E" w14:textId="77777777" w:rsidR="00CD0272" w:rsidRDefault="00CD0272">
    <w:pPr>
      <w:pStyle w:val="Header"/>
      <w:jc w:val="right"/>
    </w:pPr>
    <w:r>
      <w:rPr>
        <w:noProof/>
        <w:lang w:eastAsia="en-GB"/>
      </w:rPr>
      <w:drawing>
        <wp:anchor distT="0" distB="0" distL="114300" distR="114300" simplePos="0" relativeHeight="5" behindDoc="1" locked="0" layoutInCell="1" allowOverlap="1" wp14:anchorId="7C003FC7" wp14:editId="309BB3FF">
          <wp:simplePos x="0" y="0"/>
          <wp:positionH relativeFrom="column">
            <wp:posOffset>3315335</wp:posOffset>
          </wp:positionH>
          <wp:positionV relativeFrom="paragraph">
            <wp:posOffset>12065</wp:posOffset>
          </wp:positionV>
          <wp:extent cx="2381250" cy="409575"/>
          <wp:effectExtent l="0" t="0" r="0" b="0"/>
          <wp:wrapSquare wrapText="bothSides"/>
          <wp:docPr id="1" name="Picture" descr="http://www.qmsu.org/pageassets/blsa/BLSALogo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www.qmsu.org/pageassets/blsa/BLSALogo2012.jpg"/>
                  <pic:cNvPicPr>
                    <a:picLocks noChangeAspect="1" noChangeArrowheads="1"/>
                  </pic:cNvPicPr>
                </pic:nvPicPr>
                <pic:blipFill>
                  <a:blip r:embed="rId1"/>
                  <a:stretch>
                    <a:fillRect/>
                  </a:stretch>
                </pic:blipFill>
                <pic:spPr bwMode="auto">
                  <a:xfrm>
                    <a:off x="0" y="0"/>
                    <a:ext cx="2381250" cy="409575"/>
                  </a:xfrm>
                  <a:prstGeom prst="rect">
                    <a:avLst/>
                  </a:prstGeom>
                  <a:noFill/>
                  <a:ln w="9525">
                    <a:noFill/>
                    <a:miter lim="800000"/>
                    <a:headEnd/>
                    <a:tailEnd/>
                  </a:ln>
                </pic:spPr>
              </pic:pic>
            </a:graphicData>
          </a:graphic>
        </wp:anchor>
      </w:drawing>
    </w:r>
  </w:p>
  <w:p w14:paraId="5D94D5ED" w14:textId="77777777" w:rsidR="00CD0272" w:rsidRDefault="00CD0272">
    <w:pPr>
      <w:pStyle w:val="Header"/>
      <w:jc w:val="right"/>
    </w:pPr>
  </w:p>
  <w:p w14:paraId="31DFCE39" w14:textId="77777777" w:rsidR="00CD0272" w:rsidRDefault="00CD0272">
    <w:pPr>
      <w:pStyle w:val="Header"/>
      <w:jc w:val="right"/>
    </w:pPr>
  </w:p>
  <w:p w14:paraId="71F73479" w14:textId="77777777" w:rsidR="00CD0272" w:rsidRDefault="00CD02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67B"/>
    <w:multiLevelType w:val="hybridMultilevel"/>
    <w:tmpl w:val="89121312"/>
    <w:lvl w:ilvl="0" w:tplc="001C7FDC">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4D22A8C"/>
    <w:multiLevelType w:val="hybridMultilevel"/>
    <w:tmpl w:val="E0407B18"/>
    <w:lvl w:ilvl="0" w:tplc="A78875EA">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F1C5A"/>
    <w:multiLevelType w:val="hybridMultilevel"/>
    <w:tmpl w:val="CAD02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30936"/>
    <w:multiLevelType w:val="hybridMultilevel"/>
    <w:tmpl w:val="1590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51D95"/>
    <w:multiLevelType w:val="hybridMultilevel"/>
    <w:tmpl w:val="21787B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32F3E"/>
    <w:multiLevelType w:val="multilevel"/>
    <w:tmpl w:val="43126714"/>
    <w:lvl w:ilvl="0">
      <w:start w:val="1"/>
      <w:numFmt w:val="lowerLetter"/>
      <w:lvlText w:val="%1)"/>
      <w:lvlJc w:val="left"/>
      <w:pPr>
        <w:ind w:left="454" w:hanging="34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C32180"/>
    <w:multiLevelType w:val="multilevel"/>
    <w:tmpl w:val="EADA621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8A80DAB"/>
    <w:multiLevelType w:val="multilevel"/>
    <w:tmpl w:val="FA3EDE82"/>
    <w:lvl w:ilvl="0">
      <w:start w:val="2"/>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1A08FE"/>
    <w:multiLevelType w:val="multilevel"/>
    <w:tmpl w:val="3FAAD9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7457F1D"/>
    <w:multiLevelType w:val="hybridMultilevel"/>
    <w:tmpl w:val="B93A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518B1"/>
    <w:multiLevelType w:val="hybridMultilevel"/>
    <w:tmpl w:val="E9B8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268EA"/>
    <w:multiLevelType w:val="multilevel"/>
    <w:tmpl w:val="4232F2B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0842814"/>
    <w:multiLevelType w:val="multilevel"/>
    <w:tmpl w:val="7936A8E0"/>
    <w:lvl w:ilvl="0">
      <w:start w:val="1"/>
      <w:numFmt w:val="decimal"/>
      <w:lvlText w:val="%1."/>
      <w:lvlJc w:val="left"/>
      <w:pPr>
        <w:ind w:left="284" w:hanging="284"/>
      </w:pPr>
    </w:lvl>
    <w:lvl w:ilvl="1">
      <w:start w:val="1"/>
      <w:numFmt w:val="lowerLetter"/>
      <w:lvlText w:val="%2."/>
      <w:lvlJc w:val="left"/>
      <w:pPr>
        <w:ind w:left="737" w:hanging="22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E80DE1"/>
    <w:multiLevelType w:val="hybridMultilevel"/>
    <w:tmpl w:val="0B8089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50E86"/>
    <w:multiLevelType w:val="multilevel"/>
    <w:tmpl w:val="B7583F7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9F35526"/>
    <w:multiLevelType w:val="hybridMultilevel"/>
    <w:tmpl w:val="A942F2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6545D6"/>
    <w:multiLevelType w:val="multilevel"/>
    <w:tmpl w:val="D388BD92"/>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1C020D"/>
    <w:multiLevelType w:val="hybridMultilevel"/>
    <w:tmpl w:val="D4C8A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AD2F29"/>
    <w:multiLevelType w:val="hybridMultilevel"/>
    <w:tmpl w:val="C8AE2E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5B14FD1"/>
    <w:multiLevelType w:val="hybridMultilevel"/>
    <w:tmpl w:val="74E27D7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7583DAC"/>
    <w:multiLevelType w:val="multilevel"/>
    <w:tmpl w:val="A864B448"/>
    <w:lvl w:ilvl="0">
      <w:start w:val="3"/>
      <w:numFmt w:val="decimal"/>
      <w:lvlText w:val="%1."/>
      <w:lvlJc w:val="left"/>
      <w:pPr>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5"/>
  </w:num>
  <w:num w:numId="3">
    <w:abstractNumId w:val="16"/>
  </w:num>
  <w:num w:numId="4">
    <w:abstractNumId w:val="7"/>
  </w:num>
  <w:num w:numId="5">
    <w:abstractNumId w:val="12"/>
  </w:num>
  <w:num w:numId="6">
    <w:abstractNumId w:val="6"/>
  </w:num>
  <w:num w:numId="7">
    <w:abstractNumId w:val="14"/>
  </w:num>
  <w:num w:numId="8">
    <w:abstractNumId w:val="8"/>
  </w:num>
  <w:num w:numId="9">
    <w:abstractNumId w:val="17"/>
  </w:num>
  <w:num w:numId="10">
    <w:abstractNumId w:val="4"/>
  </w:num>
  <w:num w:numId="11">
    <w:abstractNumId w:val="2"/>
  </w:num>
  <w:num w:numId="12">
    <w:abstractNumId w:val="19"/>
  </w:num>
  <w:num w:numId="13">
    <w:abstractNumId w:val="15"/>
  </w:num>
  <w:num w:numId="14">
    <w:abstractNumId w:val="18"/>
  </w:num>
  <w:num w:numId="15">
    <w:abstractNumId w:val="1"/>
  </w:num>
  <w:num w:numId="16">
    <w:abstractNumId w:val="9"/>
  </w:num>
  <w:num w:numId="17">
    <w:abstractNumId w:val="10"/>
  </w:num>
  <w:num w:numId="18">
    <w:abstractNumId w:val="20"/>
  </w:num>
  <w:num w:numId="19">
    <w:abstractNumId w:val="3"/>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32F"/>
    <w:rsid w:val="0002232F"/>
    <w:rsid w:val="000A1345"/>
    <w:rsid w:val="000A67D9"/>
    <w:rsid w:val="000B69F9"/>
    <w:rsid w:val="000E0ACC"/>
    <w:rsid w:val="0010641D"/>
    <w:rsid w:val="001505A0"/>
    <w:rsid w:val="00152E87"/>
    <w:rsid w:val="00161C4D"/>
    <w:rsid w:val="001A7A9F"/>
    <w:rsid w:val="001B7EF7"/>
    <w:rsid w:val="001C4253"/>
    <w:rsid w:val="001E1E48"/>
    <w:rsid w:val="00264D9D"/>
    <w:rsid w:val="002B7E99"/>
    <w:rsid w:val="002C4EA0"/>
    <w:rsid w:val="002D46C9"/>
    <w:rsid w:val="002E435C"/>
    <w:rsid w:val="002F5280"/>
    <w:rsid w:val="00343AD7"/>
    <w:rsid w:val="003809CA"/>
    <w:rsid w:val="00393CB2"/>
    <w:rsid w:val="003C33D3"/>
    <w:rsid w:val="003C44F0"/>
    <w:rsid w:val="00410738"/>
    <w:rsid w:val="004738FC"/>
    <w:rsid w:val="004A3324"/>
    <w:rsid w:val="004E4E30"/>
    <w:rsid w:val="005209A8"/>
    <w:rsid w:val="00521FE8"/>
    <w:rsid w:val="0052457C"/>
    <w:rsid w:val="00531A07"/>
    <w:rsid w:val="0053371A"/>
    <w:rsid w:val="005520B0"/>
    <w:rsid w:val="00594F6D"/>
    <w:rsid w:val="005B1398"/>
    <w:rsid w:val="005B5868"/>
    <w:rsid w:val="005D7F31"/>
    <w:rsid w:val="005E7F5C"/>
    <w:rsid w:val="00603672"/>
    <w:rsid w:val="0063070B"/>
    <w:rsid w:val="006545B6"/>
    <w:rsid w:val="00685FDE"/>
    <w:rsid w:val="006A2413"/>
    <w:rsid w:val="006A57C0"/>
    <w:rsid w:val="006B6F1D"/>
    <w:rsid w:val="006C0A40"/>
    <w:rsid w:val="006C0A73"/>
    <w:rsid w:val="006F679F"/>
    <w:rsid w:val="00710272"/>
    <w:rsid w:val="00710407"/>
    <w:rsid w:val="0071153B"/>
    <w:rsid w:val="007126E1"/>
    <w:rsid w:val="007242A8"/>
    <w:rsid w:val="00727385"/>
    <w:rsid w:val="007524CF"/>
    <w:rsid w:val="00767B1D"/>
    <w:rsid w:val="007B3C96"/>
    <w:rsid w:val="007C071B"/>
    <w:rsid w:val="0083232A"/>
    <w:rsid w:val="00842370"/>
    <w:rsid w:val="0089175B"/>
    <w:rsid w:val="008A0D7D"/>
    <w:rsid w:val="008F34D1"/>
    <w:rsid w:val="00914159"/>
    <w:rsid w:val="0091748F"/>
    <w:rsid w:val="00917974"/>
    <w:rsid w:val="00933899"/>
    <w:rsid w:val="00956770"/>
    <w:rsid w:val="00980089"/>
    <w:rsid w:val="009C0ADA"/>
    <w:rsid w:val="009C146B"/>
    <w:rsid w:val="009E321B"/>
    <w:rsid w:val="009F1E25"/>
    <w:rsid w:val="00A11BE3"/>
    <w:rsid w:val="00A9143C"/>
    <w:rsid w:val="00AB478B"/>
    <w:rsid w:val="00AE5C7A"/>
    <w:rsid w:val="00AF5B16"/>
    <w:rsid w:val="00B03585"/>
    <w:rsid w:val="00B07347"/>
    <w:rsid w:val="00B45459"/>
    <w:rsid w:val="00B76A75"/>
    <w:rsid w:val="00B84170"/>
    <w:rsid w:val="00B91B25"/>
    <w:rsid w:val="00BB020A"/>
    <w:rsid w:val="00C00A14"/>
    <w:rsid w:val="00C03411"/>
    <w:rsid w:val="00C150F5"/>
    <w:rsid w:val="00C206F0"/>
    <w:rsid w:val="00C934D6"/>
    <w:rsid w:val="00CA6B2F"/>
    <w:rsid w:val="00CB08A5"/>
    <w:rsid w:val="00CD0272"/>
    <w:rsid w:val="00CE16CA"/>
    <w:rsid w:val="00D0448A"/>
    <w:rsid w:val="00D049E3"/>
    <w:rsid w:val="00D13D87"/>
    <w:rsid w:val="00D271E5"/>
    <w:rsid w:val="00D45017"/>
    <w:rsid w:val="00D5176C"/>
    <w:rsid w:val="00DD3152"/>
    <w:rsid w:val="00DD742C"/>
    <w:rsid w:val="00DF0CCB"/>
    <w:rsid w:val="00E05F10"/>
    <w:rsid w:val="00E20127"/>
    <w:rsid w:val="00E86B80"/>
    <w:rsid w:val="00EE10B3"/>
    <w:rsid w:val="00F10984"/>
    <w:rsid w:val="00F17077"/>
    <w:rsid w:val="00F26A93"/>
    <w:rsid w:val="00F52FA8"/>
    <w:rsid w:val="00F55B2A"/>
    <w:rsid w:val="00FC1C56"/>
    <w:rsid w:val="00FD7501"/>
    <w:rsid w:val="00FF0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F4B7"/>
  <w15:docId w15:val="{CC520E02-33AC-474D-96E1-10ADC93D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roid Sans Fallback" w:hAnsi="Calibri" w:cs="Calibr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9EF"/>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B7A08"/>
    <w:rPr>
      <w:rFonts w:ascii="Tahoma" w:hAnsi="Tahoma" w:cs="Tahoma"/>
      <w:sz w:val="16"/>
      <w:szCs w:val="16"/>
    </w:rPr>
  </w:style>
  <w:style w:type="character" w:customStyle="1" w:styleId="InternetLink">
    <w:name w:val="Internet Link"/>
    <w:basedOn w:val="DefaultParagraphFont"/>
    <w:uiPriority w:val="99"/>
    <w:unhideWhenUsed/>
    <w:rsid w:val="001C04A6"/>
    <w:rPr>
      <w:color w:val="0000FF"/>
      <w:u w:val="single"/>
    </w:rPr>
  </w:style>
  <w:style w:type="character" w:customStyle="1" w:styleId="HeaderChar">
    <w:name w:val="Header Char"/>
    <w:basedOn w:val="DefaultParagraphFont"/>
    <w:link w:val="Header"/>
    <w:uiPriority w:val="99"/>
    <w:rsid w:val="00681282"/>
  </w:style>
  <w:style w:type="character" w:customStyle="1" w:styleId="FooterChar">
    <w:name w:val="Footer Char"/>
    <w:basedOn w:val="DefaultParagraphFont"/>
    <w:link w:val="Footer"/>
    <w:uiPriority w:val="99"/>
    <w:rsid w:val="00681282"/>
  </w:style>
  <w:style w:type="character" w:styleId="CommentReference">
    <w:name w:val="annotation reference"/>
    <w:basedOn w:val="DefaultParagraphFont"/>
    <w:uiPriority w:val="99"/>
    <w:semiHidden/>
    <w:unhideWhenUsed/>
    <w:rsid w:val="000C1BA7"/>
    <w:rPr>
      <w:sz w:val="16"/>
      <w:szCs w:val="16"/>
    </w:rPr>
  </w:style>
  <w:style w:type="character" w:customStyle="1" w:styleId="CommentTextChar">
    <w:name w:val="Comment Text Char"/>
    <w:basedOn w:val="DefaultParagraphFont"/>
    <w:link w:val="CommentText"/>
    <w:uiPriority w:val="99"/>
    <w:semiHidden/>
    <w:rsid w:val="000C1BA7"/>
    <w:rPr>
      <w:sz w:val="20"/>
      <w:szCs w:val="20"/>
    </w:rPr>
  </w:style>
  <w:style w:type="character" w:customStyle="1" w:styleId="CommentSubjectChar">
    <w:name w:val="Comment Subject Char"/>
    <w:basedOn w:val="CommentTextChar"/>
    <w:link w:val="CommentSubject"/>
    <w:uiPriority w:val="99"/>
    <w:semiHidden/>
    <w:rsid w:val="000C1BA7"/>
    <w:rPr>
      <w:b/>
      <w:bCs/>
      <w:sz w:val="20"/>
      <w:szCs w:val="20"/>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b w:val="0"/>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Spacing">
    <w:name w:val="No Spacing"/>
    <w:uiPriority w:val="1"/>
    <w:qFormat/>
    <w:rsid w:val="00BB7A08"/>
    <w:pPr>
      <w:suppressAutoHyphens/>
      <w:spacing w:line="240" w:lineRule="auto"/>
    </w:pPr>
  </w:style>
  <w:style w:type="paragraph" w:styleId="BalloonText">
    <w:name w:val="Balloon Text"/>
    <w:basedOn w:val="Normal"/>
    <w:link w:val="BalloonTextChar"/>
    <w:uiPriority w:val="99"/>
    <w:semiHidden/>
    <w:unhideWhenUsed/>
    <w:rsid w:val="00BB7A08"/>
    <w:pPr>
      <w:spacing w:after="0" w:line="240" w:lineRule="auto"/>
    </w:pPr>
    <w:rPr>
      <w:rFonts w:ascii="Tahoma" w:hAnsi="Tahoma" w:cs="Tahoma"/>
      <w:sz w:val="16"/>
      <w:szCs w:val="16"/>
    </w:rPr>
  </w:style>
  <w:style w:type="paragraph" w:styleId="ListParagraph">
    <w:name w:val="List Paragraph"/>
    <w:basedOn w:val="Normal"/>
    <w:uiPriority w:val="34"/>
    <w:qFormat/>
    <w:rsid w:val="000729B9"/>
    <w:pPr>
      <w:ind w:left="720"/>
      <w:contextualSpacing/>
    </w:pPr>
  </w:style>
  <w:style w:type="paragraph" w:styleId="Header">
    <w:name w:val="header"/>
    <w:basedOn w:val="Normal"/>
    <w:link w:val="HeaderChar"/>
    <w:uiPriority w:val="99"/>
    <w:unhideWhenUsed/>
    <w:rsid w:val="00681282"/>
    <w:pPr>
      <w:tabs>
        <w:tab w:val="center" w:pos="4513"/>
        <w:tab w:val="right" w:pos="9026"/>
      </w:tabs>
      <w:spacing w:after="0" w:line="240" w:lineRule="auto"/>
    </w:pPr>
  </w:style>
  <w:style w:type="paragraph" w:styleId="Footer">
    <w:name w:val="footer"/>
    <w:basedOn w:val="Normal"/>
    <w:link w:val="FooterChar"/>
    <w:uiPriority w:val="99"/>
    <w:unhideWhenUsed/>
    <w:rsid w:val="00681282"/>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rsid w:val="000C1BA7"/>
    <w:pPr>
      <w:spacing w:line="240" w:lineRule="auto"/>
    </w:pPr>
    <w:rPr>
      <w:sz w:val="20"/>
      <w:szCs w:val="20"/>
    </w:rPr>
  </w:style>
  <w:style w:type="paragraph" w:styleId="CommentSubject">
    <w:name w:val="annotation subject"/>
    <w:basedOn w:val="CommentText"/>
    <w:link w:val="CommentSubjectChar"/>
    <w:uiPriority w:val="99"/>
    <w:semiHidden/>
    <w:unhideWhenUsed/>
    <w:rsid w:val="000C1BA7"/>
    <w:rPr>
      <w:b/>
      <w:bCs/>
    </w:rPr>
  </w:style>
  <w:style w:type="paragraph" w:customStyle="1" w:styleId="FrameContents">
    <w:name w:val="Frame Contents"/>
    <w:basedOn w:val="Normal"/>
  </w:style>
  <w:style w:type="table" w:styleId="TableGrid">
    <w:name w:val="Table Grid"/>
    <w:basedOn w:val="TableNormal"/>
    <w:uiPriority w:val="59"/>
    <w:rsid w:val="00BB7A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AD7"/>
    <w:rPr>
      <w:color w:val="0000FF" w:themeColor="hyperlink"/>
      <w:u w:val="single"/>
    </w:rPr>
  </w:style>
  <w:style w:type="character" w:styleId="UnresolvedMention">
    <w:name w:val="Unresolved Mention"/>
    <w:basedOn w:val="DefaultParagraphFont"/>
    <w:uiPriority w:val="99"/>
    <w:semiHidden/>
    <w:unhideWhenUsed/>
    <w:rsid w:val="005E7F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696666">
      <w:bodyDiv w:val="1"/>
      <w:marLeft w:val="0"/>
      <w:marRight w:val="0"/>
      <w:marTop w:val="0"/>
      <w:marBottom w:val="0"/>
      <w:divBdr>
        <w:top w:val="none" w:sz="0" w:space="0" w:color="auto"/>
        <w:left w:val="none" w:sz="0" w:space="0" w:color="auto"/>
        <w:bottom w:val="none" w:sz="0" w:space="0" w:color="auto"/>
        <w:right w:val="none" w:sz="0" w:space="0" w:color="auto"/>
      </w:divBdr>
    </w:div>
    <w:div w:id="1671443840">
      <w:bodyDiv w:val="1"/>
      <w:marLeft w:val="0"/>
      <w:marRight w:val="0"/>
      <w:marTop w:val="0"/>
      <w:marBottom w:val="0"/>
      <w:divBdr>
        <w:top w:val="none" w:sz="0" w:space="0" w:color="auto"/>
        <w:left w:val="none" w:sz="0" w:space="0" w:color="auto"/>
        <w:bottom w:val="none" w:sz="0" w:space="0" w:color="auto"/>
        <w:right w:val="none" w:sz="0" w:space="0" w:color="auto"/>
      </w:divBdr>
    </w:div>
    <w:div w:id="1976793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ident@bartslondon.com" TargetMode="External"/><Relationship Id="rId3" Type="http://schemas.openxmlformats.org/officeDocument/2006/relationships/settings" Target="settings.xml"/><Relationship Id="rId7" Type="http://schemas.openxmlformats.org/officeDocument/2006/relationships/hyperlink" Target="mailto:president@bartslond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Choudhury</dc:creator>
  <cp:keywords/>
  <dc:description/>
  <cp:lastModifiedBy>Thomas Bryan Longbottom</cp:lastModifiedBy>
  <cp:revision>3</cp:revision>
  <dcterms:created xsi:type="dcterms:W3CDTF">2019-05-17T15:11:00Z</dcterms:created>
  <dcterms:modified xsi:type="dcterms:W3CDTF">2019-05-17T15:36:00Z</dcterms:modified>
  <dc:language>en-US</dc:language>
</cp:coreProperties>
</file>